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02" w:rsidRPr="00803688" w:rsidRDefault="00473F02" w:rsidP="00473F02">
      <w:pPr>
        <w:spacing w:before="240" w:after="240" w:line="240" w:lineRule="auto"/>
        <w:jc w:val="center"/>
        <w:rPr>
          <w:rFonts w:ascii="Franklin Gothic Book" w:eastAsia="Times New Roman" w:hAnsi="Franklin Gothic Book" w:cs="Times New Roman"/>
          <w:sz w:val="24"/>
          <w:szCs w:val="24"/>
        </w:rPr>
      </w:pPr>
      <w:r w:rsidRPr="00803688">
        <w:rPr>
          <w:rFonts w:ascii="Franklin Gothic Book" w:eastAsia="Times New Roman" w:hAnsi="Franklin Gothic Book" w:cs="Arial"/>
          <w:color w:val="000000"/>
        </w:rPr>
        <w:t>Thank you for your interest in applying for a 22</w:t>
      </w:r>
      <w:r w:rsidRPr="00803688">
        <w:rPr>
          <w:rFonts w:ascii="Franklin Gothic Book" w:eastAsia="Times New Roman" w:hAnsi="Franklin Gothic Book" w:cs="Arial"/>
          <w:color w:val="000000"/>
          <w:sz w:val="13"/>
          <w:szCs w:val="13"/>
          <w:vertAlign w:val="superscript"/>
        </w:rPr>
        <w:t>nd</w:t>
      </w:r>
      <w:r w:rsidRPr="00803688">
        <w:rPr>
          <w:rFonts w:ascii="Franklin Gothic Book" w:eastAsia="Times New Roman" w:hAnsi="Franklin Gothic Book" w:cs="Arial"/>
          <w:color w:val="000000"/>
        </w:rPr>
        <w:t xml:space="preserve"> District Delegate scholarship!</w:t>
      </w:r>
    </w:p>
    <w:p w:rsidR="00133E58" w:rsidRPr="00803688" w:rsidRDefault="00133E58" w:rsidP="00133E58">
      <w:pPr>
        <w:spacing w:line="240" w:lineRule="auto"/>
        <w:jc w:val="center"/>
        <w:rPr>
          <w:rFonts w:ascii="Franklin Gothic Book" w:hAnsi="Franklin Gothic Book"/>
        </w:rPr>
      </w:pPr>
      <w:r w:rsidRPr="00803688">
        <w:rPr>
          <w:rFonts w:ascii="Franklin Gothic Book" w:hAnsi="Franklin Gothic Book" w:cs="Arial"/>
          <w:color w:val="000000"/>
        </w:rPr>
        <w:t>Please send your application in a manila envelope</w:t>
      </w:r>
      <w:r w:rsidRPr="00803688">
        <w:rPr>
          <w:rFonts w:ascii="Franklin Gothic Book" w:hAnsi="Franklin Gothic Book"/>
        </w:rPr>
        <w:t xml:space="preserve"> </w:t>
      </w:r>
      <w:r w:rsidRPr="00803688">
        <w:rPr>
          <w:rFonts w:ascii="Franklin Gothic Book" w:hAnsi="Franklin Gothic Book"/>
          <w:b/>
          <w:bCs/>
        </w:rPr>
        <w:t xml:space="preserve">postmarked by April 1, 2020 </w:t>
      </w:r>
      <w:r w:rsidRPr="00803688">
        <w:rPr>
          <w:rFonts w:ascii="Franklin Gothic Book" w:hAnsi="Franklin Gothic Book"/>
        </w:rPr>
        <w:t>to:</w:t>
      </w:r>
    </w:p>
    <w:p w:rsidR="00133E58" w:rsidRPr="00803688" w:rsidRDefault="00133E58" w:rsidP="00133E58">
      <w:pPr>
        <w:spacing w:line="240" w:lineRule="auto"/>
        <w:jc w:val="center"/>
        <w:rPr>
          <w:rFonts w:ascii="Franklin Gothic Book" w:hAnsi="Franklin Gothic Book"/>
        </w:rPr>
      </w:pPr>
    </w:p>
    <w:p w:rsidR="00133E58" w:rsidRPr="00803688" w:rsidRDefault="00133E58" w:rsidP="00133E58">
      <w:pPr>
        <w:spacing w:line="240" w:lineRule="auto"/>
        <w:jc w:val="center"/>
        <w:rPr>
          <w:rFonts w:ascii="Franklin Gothic Book" w:hAnsi="Franklin Gothic Book"/>
        </w:rPr>
      </w:pPr>
      <w:r w:rsidRPr="00803688">
        <w:rPr>
          <w:rFonts w:ascii="Franklin Gothic Book" w:hAnsi="Franklin Gothic Book"/>
        </w:rPr>
        <w:t>Office of Del. Nicole A. Williams</w:t>
      </w:r>
    </w:p>
    <w:p w:rsidR="00133E58" w:rsidRPr="00803688" w:rsidRDefault="00133E58" w:rsidP="00133E58">
      <w:pPr>
        <w:spacing w:line="240" w:lineRule="auto"/>
        <w:jc w:val="center"/>
        <w:rPr>
          <w:rFonts w:ascii="Franklin Gothic Book" w:hAnsi="Franklin Gothic Book"/>
        </w:rPr>
      </w:pPr>
      <w:r w:rsidRPr="00803688">
        <w:rPr>
          <w:rFonts w:ascii="Franklin Gothic Book" w:hAnsi="Franklin Gothic Book"/>
        </w:rPr>
        <w:t>Attn.: Dejah D. Williams</w:t>
      </w:r>
    </w:p>
    <w:p w:rsidR="00133E58" w:rsidRPr="00803688" w:rsidRDefault="00133E58" w:rsidP="00133E58">
      <w:pPr>
        <w:spacing w:line="240" w:lineRule="auto"/>
        <w:jc w:val="center"/>
        <w:rPr>
          <w:rFonts w:ascii="Franklin Gothic Book" w:hAnsi="Franklin Gothic Book"/>
        </w:rPr>
      </w:pPr>
      <w:r w:rsidRPr="00803688">
        <w:rPr>
          <w:rFonts w:ascii="Franklin Gothic Book" w:hAnsi="Franklin Gothic Book"/>
        </w:rPr>
        <w:t>22</w:t>
      </w:r>
      <w:r w:rsidRPr="00803688">
        <w:rPr>
          <w:rFonts w:ascii="Franklin Gothic Book" w:hAnsi="Franklin Gothic Book"/>
          <w:vertAlign w:val="superscript"/>
        </w:rPr>
        <w:t>nd</w:t>
      </w:r>
      <w:r w:rsidRPr="00803688">
        <w:rPr>
          <w:rFonts w:ascii="Franklin Gothic Book" w:hAnsi="Franklin Gothic Book"/>
        </w:rPr>
        <w:t xml:space="preserve"> District Scholarship Committee</w:t>
      </w:r>
    </w:p>
    <w:p w:rsidR="00133E58" w:rsidRPr="00803688" w:rsidRDefault="00133E58" w:rsidP="00133E58">
      <w:pPr>
        <w:spacing w:line="240" w:lineRule="auto"/>
        <w:jc w:val="center"/>
        <w:rPr>
          <w:rFonts w:ascii="Franklin Gothic Book" w:hAnsi="Franklin Gothic Book"/>
        </w:rPr>
      </w:pPr>
      <w:r w:rsidRPr="00803688">
        <w:rPr>
          <w:rFonts w:ascii="Franklin Gothic Book" w:hAnsi="Franklin Gothic Book"/>
        </w:rPr>
        <w:t>6 Bladen Street, Room 209</w:t>
      </w:r>
    </w:p>
    <w:p w:rsidR="00FD35A6" w:rsidRPr="00803688" w:rsidRDefault="00133E58" w:rsidP="00133E58">
      <w:pPr>
        <w:spacing w:line="240" w:lineRule="auto"/>
        <w:jc w:val="center"/>
        <w:rPr>
          <w:rFonts w:ascii="Franklin Gothic Book" w:hAnsi="Franklin Gothic Book"/>
        </w:rPr>
      </w:pPr>
      <w:r w:rsidRPr="00803688">
        <w:rPr>
          <w:rFonts w:ascii="Franklin Gothic Book" w:hAnsi="Franklin Gothic Book"/>
        </w:rPr>
        <w:t>Annapolis, MD 21401</w:t>
      </w:r>
    </w:p>
    <w:p w:rsidR="0072663B" w:rsidRPr="0072663B" w:rsidRDefault="0072663B" w:rsidP="0072663B">
      <w:pPr>
        <w:spacing w:before="240" w:after="240" w:line="276" w:lineRule="auto"/>
        <w:rPr>
          <w:rFonts w:ascii="Franklin Gothic Book" w:hAnsi="Franklin Gothic Book"/>
          <w:b/>
          <w:color w:val="1F497D" w:themeColor="text2"/>
          <w:sz w:val="32"/>
          <w:szCs w:val="32"/>
        </w:rPr>
      </w:pPr>
      <w:r>
        <w:rPr>
          <w:rFonts w:ascii="Franklin Gothic Book" w:hAnsi="Franklin Gothic Book"/>
          <w:b/>
          <w:color w:val="1F497D" w:themeColor="text2"/>
          <w:sz w:val="32"/>
          <w:szCs w:val="32"/>
        </w:rPr>
        <w:t>You are Eligible for this Scholarship if…</w:t>
      </w:r>
    </w:p>
    <w:p w:rsidR="0072663B" w:rsidRPr="00FE7DE4" w:rsidRDefault="0072663B" w:rsidP="0072663B">
      <w:pPr>
        <w:pStyle w:val="ListParagraph"/>
        <w:numPr>
          <w:ilvl w:val="0"/>
          <w:numId w:val="18"/>
        </w:numPr>
        <w:spacing w:before="240" w:after="240" w:line="276" w:lineRule="auto"/>
        <w:rPr>
          <w:rFonts w:ascii="Franklin Gothic Book" w:hAnsi="Franklin Gothic Book"/>
          <w:sz w:val="22"/>
        </w:rPr>
      </w:pPr>
      <w:r w:rsidRPr="00FE7DE4">
        <w:rPr>
          <w:rFonts w:ascii="Franklin Gothic Book" w:hAnsi="Franklin Gothic Book"/>
          <w:sz w:val="22"/>
        </w:rPr>
        <w:t>You are applying to</w:t>
      </w:r>
      <w:r w:rsidR="00FE7DE4" w:rsidRPr="00FE7DE4">
        <w:rPr>
          <w:rFonts w:ascii="Franklin Gothic Book" w:hAnsi="Franklin Gothic Book"/>
          <w:sz w:val="22"/>
        </w:rPr>
        <w:t xml:space="preserve"> / or are currently attending</w:t>
      </w:r>
      <w:r w:rsidRPr="00FE7DE4">
        <w:rPr>
          <w:rFonts w:ascii="Franklin Gothic Book" w:hAnsi="Franklin Gothic Book"/>
          <w:sz w:val="22"/>
        </w:rPr>
        <w:t xml:space="preserve"> any college or trade school in Maryland</w:t>
      </w:r>
    </w:p>
    <w:p w:rsidR="0072663B" w:rsidRPr="00FE7DE4" w:rsidRDefault="0072663B" w:rsidP="0072663B">
      <w:pPr>
        <w:pStyle w:val="ListParagraph"/>
        <w:numPr>
          <w:ilvl w:val="0"/>
          <w:numId w:val="18"/>
        </w:numPr>
        <w:spacing w:before="240" w:after="240" w:line="276" w:lineRule="auto"/>
        <w:rPr>
          <w:rFonts w:ascii="Franklin Gothic Book" w:hAnsi="Franklin Gothic Book"/>
          <w:sz w:val="22"/>
        </w:rPr>
      </w:pPr>
      <w:r w:rsidRPr="00FE7DE4">
        <w:rPr>
          <w:rFonts w:ascii="Franklin Gothic Book" w:hAnsi="Franklin Gothic Book"/>
          <w:sz w:val="22"/>
        </w:rPr>
        <w:t>You live within District 22 (If you are unsure, check mdelect.net)</w:t>
      </w:r>
    </w:p>
    <w:p w:rsidR="0072663B" w:rsidRPr="00FE7DE4" w:rsidRDefault="0072663B" w:rsidP="0072663B">
      <w:pPr>
        <w:pStyle w:val="ListParagraph"/>
        <w:numPr>
          <w:ilvl w:val="0"/>
          <w:numId w:val="18"/>
        </w:numPr>
        <w:spacing w:before="240" w:after="240" w:line="276" w:lineRule="auto"/>
        <w:rPr>
          <w:rFonts w:ascii="Franklin Gothic Book" w:hAnsi="Franklin Gothic Book"/>
          <w:sz w:val="22"/>
        </w:rPr>
      </w:pPr>
      <w:r w:rsidRPr="00FE7DE4">
        <w:rPr>
          <w:rFonts w:ascii="Franklin Gothic Book" w:hAnsi="Franklin Gothic Book"/>
          <w:sz w:val="22"/>
        </w:rPr>
        <w:t>You have at least a 2.5 GPA</w:t>
      </w:r>
    </w:p>
    <w:p w:rsidR="0072663B" w:rsidRDefault="0072663B" w:rsidP="0072663B">
      <w:pPr>
        <w:pStyle w:val="Heading1"/>
      </w:pPr>
      <w:r>
        <w:t>How to Apply</w:t>
      </w:r>
    </w:p>
    <w:p w:rsidR="00CF71A1" w:rsidRPr="0072663B" w:rsidRDefault="00CF71A1" w:rsidP="0072663B">
      <w:pPr>
        <w:pStyle w:val="ListParagraph"/>
        <w:numPr>
          <w:ilvl w:val="0"/>
          <w:numId w:val="19"/>
        </w:numPr>
        <w:spacing w:before="240" w:after="240" w:line="360" w:lineRule="auto"/>
        <w:rPr>
          <w:rFonts w:ascii="Franklin Gothic Book" w:eastAsia="Times New Roman" w:hAnsi="Franklin Gothic Book"/>
          <w:sz w:val="22"/>
          <w:szCs w:val="22"/>
        </w:rPr>
      </w:pPr>
      <w:r w:rsidRPr="0072663B">
        <w:rPr>
          <w:rFonts w:ascii="Franklin Gothic Book" w:eastAsia="Times New Roman" w:hAnsi="Franklin Gothic Book" w:cs="Arial"/>
          <w:color w:val="000000"/>
          <w:sz w:val="22"/>
          <w:szCs w:val="22"/>
        </w:rPr>
        <w:t>Create a student login on the Maryland Higher Education Commission website:</w:t>
      </w:r>
      <w:hyperlink r:id="rId11" w:history="1">
        <w:r w:rsidRPr="0072663B">
          <w:rPr>
            <w:rFonts w:ascii="Franklin Gothic Book" w:eastAsia="Times New Roman" w:hAnsi="Franklin Gothic Book" w:cs="Arial"/>
            <w:color w:val="000000"/>
            <w:sz w:val="22"/>
            <w:szCs w:val="22"/>
          </w:rPr>
          <w:t xml:space="preserve"> </w:t>
        </w:r>
        <w:r w:rsidRPr="0072663B">
          <w:rPr>
            <w:rFonts w:ascii="Franklin Gothic Book" w:eastAsia="Times New Roman" w:hAnsi="Franklin Gothic Book" w:cs="Arial"/>
            <w:color w:val="1155CC"/>
            <w:sz w:val="22"/>
            <w:szCs w:val="22"/>
            <w:u w:val="single"/>
          </w:rPr>
          <w:t>https://mdcaps.mhec.state.md.us/MDCAPS/login.aspx</w:t>
        </w:r>
      </w:hyperlink>
    </w:p>
    <w:p w:rsidR="0072663B" w:rsidRPr="0072663B" w:rsidRDefault="00CF71A1" w:rsidP="0072663B">
      <w:pPr>
        <w:pStyle w:val="ListParagraph"/>
        <w:numPr>
          <w:ilvl w:val="0"/>
          <w:numId w:val="11"/>
        </w:numPr>
        <w:spacing w:before="240" w:after="240" w:line="360" w:lineRule="auto"/>
        <w:rPr>
          <w:rFonts w:asciiTheme="minorHAnsi" w:eastAsia="Times New Roman" w:hAnsiTheme="minorHAnsi"/>
          <w:sz w:val="22"/>
          <w:szCs w:val="22"/>
        </w:rPr>
      </w:pPr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Complete </w:t>
      </w:r>
      <w:proofErr w:type="gramStart"/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>your</w:t>
      </w:r>
      <w:proofErr w:type="gramEnd"/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FAFSA (</w:t>
      </w:r>
      <w:r w:rsidRPr="00790C4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Free Application for Federal Student Aid)</w:t>
      </w:r>
      <w:r w:rsidRPr="00790C4F">
        <w:rPr>
          <w:rFonts w:asciiTheme="minorHAnsi" w:eastAsia="Times New Roman" w:hAnsiTheme="minorHAnsi" w:cs="Arial"/>
          <w:color w:val="3C4043"/>
          <w:sz w:val="22"/>
          <w:szCs w:val="22"/>
          <w:shd w:val="clear" w:color="auto" w:fill="FFFFFF"/>
        </w:rPr>
        <w:t xml:space="preserve"> </w:t>
      </w:r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by Maryland’s deadline, </w:t>
      </w:r>
      <w:r w:rsidRPr="00790C4F">
        <w:rPr>
          <w:rFonts w:asciiTheme="minorHAnsi" w:eastAsia="Times New Roman" w:hAnsiTheme="minorHAnsi" w:cs="Arial"/>
          <w:b/>
          <w:bCs/>
          <w:color w:val="000000"/>
          <w:sz w:val="22"/>
          <w:szCs w:val="22"/>
        </w:rPr>
        <w:t>March 1</w:t>
      </w:r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>. You can do this online at</w:t>
      </w:r>
      <w:hyperlink r:id="rId12" w:history="1">
        <w:r w:rsidRPr="00790C4F">
          <w:rPr>
            <w:rFonts w:asciiTheme="minorHAnsi" w:eastAsia="Times New Roman" w:hAnsiTheme="minorHAnsi" w:cs="Arial"/>
            <w:color w:val="000000"/>
            <w:sz w:val="22"/>
            <w:szCs w:val="22"/>
          </w:rPr>
          <w:t xml:space="preserve"> </w:t>
        </w:r>
        <w:r w:rsidRPr="00790C4F">
          <w:rPr>
            <w:rFonts w:asciiTheme="minorHAnsi" w:eastAsia="Times New Roman" w:hAnsiTheme="minorHAnsi" w:cs="Arial"/>
            <w:color w:val="1155CC"/>
            <w:sz w:val="22"/>
            <w:szCs w:val="22"/>
            <w:u w:val="single"/>
          </w:rPr>
          <w:t>https://fafsa.ed.gov/</w:t>
        </w:r>
      </w:hyperlink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or by mail.</w:t>
      </w:r>
    </w:p>
    <w:p w:rsidR="00CF71A1" w:rsidRPr="00790C4F" w:rsidRDefault="00CF71A1" w:rsidP="00790C4F">
      <w:pPr>
        <w:pStyle w:val="ListParagraph"/>
        <w:numPr>
          <w:ilvl w:val="0"/>
          <w:numId w:val="11"/>
        </w:numPr>
        <w:spacing w:before="240" w:after="240" w:line="360" w:lineRule="auto"/>
        <w:rPr>
          <w:rFonts w:asciiTheme="minorHAnsi" w:eastAsia="Times New Roman" w:hAnsiTheme="minorHAnsi"/>
          <w:sz w:val="22"/>
          <w:szCs w:val="22"/>
        </w:rPr>
      </w:pPr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>Complete</w:t>
      </w:r>
      <w:r w:rsidR="00897D48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and print out</w:t>
      </w:r>
      <w:r w:rsidRPr="00790C4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the application below</w:t>
      </w:r>
    </w:p>
    <w:p w:rsidR="00FD35A6" w:rsidRDefault="00A8561C" w:rsidP="00FD35A6">
      <w:pPr>
        <w:pStyle w:val="Heading1"/>
      </w:pPr>
      <w:r>
        <w:t>Personal Information</w:t>
      </w:r>
    </w:p>
    <w:p w:rsidR="00133E58" w:rsidRPr="00133E58" w:rsidRDefault="00133E58" w:rsidP="00133E58"/>
    <w:tbl>
      <w:tblPr>
        <w:tblW w:w="112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748"/>
        <w:gridCol w:w="3187"/>
        <w:gridCol w:w="2277"/>
        <w:gridCol w:w="3022"/>
      </w:tblGrid>
      <w:tr w:rsidR="0041570F" w:rsidRPr="00FA3EB3" w:rsidTr="00CC68A6">
        <w:trPr>
          <w:trHeight w:val="718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570F" w:rsidRDefault="00CF71A1" w:rsidP="00FD35A6">
            <w:pPr>
              <w:pStyle w:val="Labels"/>
            </w:pPr>
            <w:r>
              <w:t>Name (Last, First, Middle Initial):</w:t>
            </w:r>
          </w:p>
          <w:p w:rsidR="00CF71A1" w:rsidRDefault="00CF71A1" w:rsidP="00FD35A6">
            <w:pPr>
              <w:pStyle w:val="Labels"/>
            </w:pPr>
          </w:p>
          <w:p w:rsidR="00CF71A1" w:rsidRPr="00FA3EB3" w:rsidRDefault="00CF71A1" w:rsidP="00FD35A6">
            <w:pPr>
              <w:pStyle w:val="Labels"/>
            </w:pPr>
          </w:p>
        </w:tc>
        <w:sdt>
          <w:sdtPr>
            <w:id w:val="2529582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87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41570F" w:rsidRPr="00FA3EB3" w:rsidRDefault="00056478" w:rsidP="00FD35A6">
                <w:r w:rsidRPr="00766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570F" w:rsidRPr="00CC68A6" w:rsidRDefault="00CF71A1" w:rsidP="00FD35A6">
            <w:pPr>
              <w:pStyle w:val="Labels"/>
              <w:rPr>
                <w:color w:val="000000" w:themeColor="text1"/>
              </w:rPr>
            </w:pPr>
            <w:r w:rsidRPr="00CC68A6">
              <w:rPr>
                <w:color w:val="000000" w:themeColor="text1"/>
              </w:rPr>
              <w:t>Address (Must be located within District 22)</w:t>
            </w:r>
          </w:p>
        </w:tc>
        <w:sdt>
          <w:sdtPr>
            <w:id w:val="-16698523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02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41570F" w:rsidRPr="00FA3EB3" w:rsidRDefault="00056478" w:rsidP="00FD35A6">
                <w:r w:rsidRPr="00766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1570F" w:rsidRPr="00FA3EB3" w:rsidTr="00CC68A6">
        <w:trPr>
          <w:trHeight w:val="575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570F" w:rsidRPr="00FA3EB3" w:rsidRDefault="0041570F" w:rsidP="00A8561C">
            <w:pPr>
              <w:pStyle w:val="Labels"/>
            </w:pPr>
            <w:r>
              <w:t>Date of Birth</w:t>
            </w:r>
          </w:p>
        </w:tc>
        <w:sdt>
          <w:sdtPr>
            <w:id w:val="-145069251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87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41570F" w:rsidRPr="00FA3EB3" w:rsidRDefault="00056478" w:rsidP="00FD35A6">
                <w:r w:rsidRPr="00766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A752A" w:rsidRDefault="00AA752A" w:rsidP="00A8561C">
            <w:pPr>
              <w:pStyle w:val="Labels"/>
              <w:rPr>
                <w:noProof/>
                <w:color w:val="000000" w:themeColor="text1"/>
              </w:rPr>
            </w:pPr>
          </w:p>
          <w:p w:rsidR="0041570F" w:rsidRPr="00FA3EB3" w:rsidRDefault="0006150B" w:rsidP="00A8561C">
            <w:pPr>
              <w:pStyle w:val="Labels"/>
            </w:pPr>
            <w:r w:rsidRPr="00AA752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margin">
                        <wp:posOffset>1167981</wp:posOffset>
                      </wp:positionH>
                      <wp:positionV relativeFrom="paragraph">
                        <wp:posOffset>230505</wp:posOffset>
                      </wp:positionV>
                      <wp:extent cx="21336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AF33" id="Straight Connector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95pt,18.15pt" to="259.9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nH4gEAABgEAAAOAAAAZHJzL2Uyb0RvYy54bWysU01v2zAMvQ/YfxB0X+ykaLEZcXpI0V2G&#10;LVjX3VWZigXoC5QWO/9+lJw4XbfLil4ESeR75Hui1rejNewAGLV3LV8uas7ASd9pt2/544/7Dx85&#10;i0m4ThjvoOVHiPx28/7deggNrHzvTQfIiMTFZggt71MKTVVF2YMVceEDOAoqj1YkOuK+6lAMxG5N&#10;tarrm2rw2AX0EmKk27spyDeFXymQ6ZtSERIzLafeUlmxrE95rTZr0exRhF7LUxviFV1YoR0Vnanu&#10;RBLsF+q/qKyW6KNXaSG9rbxSWkLRQGqW9Qs1D70IULSQOTHMNsW3o5VfDztkumv5iuxxwtIbPSQU&#10;et8ntvXOkYMeGQXJqSHEhgBbt8PTKYYdZtmjQsuU0eEnDUExgqSxsfh8nH2GMTFJl6vl1dVNTfXk&#10;OVZNFJkqYEyfwVuWNy032mULRCMOX2KispR6TsnXxrGh5Z+uV9clK3qju3ttTI6VKYKtQXYQ9P5p&#10;XGYVRPAsi07G0WXWNqkpu3Q0MNF/B0X+UNeTrhecQkpw6cxrHGVnmKIOZmA9dZZH+tLMn8BTfoZC&#10;mdr/Ac+IUtm7NIOtdh7/Vf1ihZryzw5MurMFT747lncu1tD4FedOXyXP9/NzgV8+9OY3AAAA//8D&#10;AFBLAwQUAAYACAAAACEA3LYGbt4AAAAJAQAADwAAAGRycy9kb3ducmV2LnhtbEyPT0vDQBDF74Lf&#10;YRnBm900wdLGbIoILeKtsSDeNtnJH5qdDdltmvrpHfGgx/fmx5v3su1sezHh6DtHCpaLCARS5UxH&#10;jYLj++5hDcIHTUb3jlDBFT1s89ubTKfGXeiAUxEawSHkU62gDWFIpfRVi1b7hRuQ+Fa70erAcmyk&#10;GfWFw20v4yhaSas74g+tHvClxepUnK2CXVlfP7/2H69xvY/b01tyPExFpNT93fz8BCLgHP5g+KnP&#10;1SHnTqU7k/GiZ71ONowqSFYJCAYelxs2yl9D5pn8vyD/BgAA//8DAFBLAQItABQABgAIAAAAIQC2&#10;gziS/gAAAOEBAAATAAAAAAAAAAAAAAAAAAAAAABbQ29udGVudF9UeXBlc10ueG1sUEsBAi0AFAAG&#10;AAgAAAAhADj9If/WAAAAlAEAAAsAAAAAAAAAAAAAAAAALwEAAF9yZWxzLy5yZWxzUEsBAi0AFAAG&#10;AAgAAAAhAHRRmcfiAQAAGAQAAA4AAAAAAAAAAAAAAAAALgIAAGRycy9lMm9Eb2MueG1sUEsBAi0A&#10;FAAGAAgAAAAhANy2Bm7eAAAACQEAAA8AAAAAAAAAAAAAAAAAPAQAAGRycy9kb3ducmV2LnhtbFBL&#10;BQYAAAAABAAEAPMAAABHBQAAAAA=&#10;" strokecolor="black [3213]">
                      <w10:wrap anchorx="margin"/>
                    </v:line>
                  </w:pict>
                </mc:Fallback>
              </mc:AlternateContent>
            </w:r>
            <w:r w:rsidR="0041570F">
              <w:t>Preferred Phone Number</w:t>
            </w:r>
          </w:p>
        </w:tc>
        <w:tc>
          <w:tcPr>
            <w:tcW w:w="3022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1570F" w:rsidRPr="00FA3EB3" w:rsidRDefault="00056478" w:rsidP="00CC68A6">
            <w:pPr>
              <w:tabs>
                <w:tab w:val="right" w:pos="2806"/>
              </w:tabs>
            </w:pPr>
            <w:sdt>
              <w:sdtPr>
                <w:id w:val="-61691565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766D7B">
                  <w:rPr>
                    <w:rStyle w:val="PlaceholderText"/>
                  </w:rPr>
                  <w:t>Click here to enter text.</w:t>
                </w:r>
              </w:sdtContent>
            </w:sdt>
            <w:r w:rsidR="00CC68A6">
              <w:tab/>
            </w:r>
          </w:p>
        </w:tc>
      </w:tr>
      <w:tr w:rsidR="0041570F" w:rsidRPr="00FA3EB3" w:rsidTr="00CC68A6">
        <w:trPr>
          <w:gridAfter w:val="2"/>
          <w:wAfter w:w="5299" w:type="dxa"/>
          <w:trHeight w:val="665"/>
        </w:trPr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570F" w:rsidRPr="00FA3EB3" w:rsidRDefault="0041570F" w:rsidP="00A8561C">
            <w:pPr>
              <w:pStyle w:val="Labels"/>
            </w:pPr>
            <w:r>
              <w:t>Preferred E-mail</w:t>
            </w:r>
          </w:p>
        </w:tc>
        <w:sdt>
          <w:sdtPr>
            <w:id w:val="42670867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187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41570F" w:rsidRPr="00FA3EB3" w:rsidRDefault="00056478" w:rsidP="00FD35A6">
                <w:r w:rsidRPr="00766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A68C6" w:rsidRDefault="002A68C6" w:rsidP="00FD35A6"/>
    <w:p w:rsidR="00803688" w:rsidRDefault="00803688" w:rsidP="00FD35A6"/>
    <w:p w:rsidR="00473F02" w:rsidRDefault="00473F02" w:rsidP="00473F02">
      <w:pPr>
        <w:pStyle w:val="Heading1"/>
      </w:pPr>
      <w:r>
        <w:lastRenderedPageBreak/>
        <w:t>Education</w:t>
      </w:r>
    </w:p>
    <w:p w:rsidR="00473F02" w:rsidRDefault="00473F02" w:rsidP="00FD35A6"/>
    <w:tbl>
      <w:tblPr>
        <w:tblW w:w="1124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Look w:val="0600" w:firstRow="0" w:lastRow="0" w:firstColumn="0" w:lastColumn="0" w:noHBand="1" w:noVBand="1"/>
      </w:tblPr>
      <w:tblGrid>
        <w:gridCol w:w="2753"/>
        <w:gridCol w:w="1922"/>
        <w:gridCol w:w="2457"/>
        <w:gridCol w:w="4113"/>
      </w:tblGrid>
      <w:tr w:rsidR="00C3159B" w:rsidRPr="00FA3EB3" w:rsidTr="00CC68A6">
        <w:trPr>
          <w:trHeight w:val="858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159B" w:rsidRPr="00FA3EB3" w:rsidRDefault="00C3159B" w:rsidP="00B62CB6">
            <w:pPr>
              <w:pStyle w:val="Labels"/>
            </w:pPr>
            <w:r>
              <w:t>High School Attended</w:t>
            </w:r>
          </w:p>
        </w:tc>
        <w:sdt>
          <w:sdtPr>
            <w:id w:val="32394077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dxa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3159B" w:rsidRPr="00FA3EB3" w:rsidRDefault="00056478" w:rsidP="0041570F">
                <w:pPr>
                  <w:ind w:left="720"/>
                </w:pPr>
                <w:r w:rsidRPr="00766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3159B" w:rsidRDefault="00C3159B" w:rsidP="00B62CB6">
            <w:pPr>
              <w:pStyle w:val="Labels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429C95C9" wp14:editId="0C2B0D80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17780</wp:posOffset>
                      </wp:positionV>
                      <wp:extent cx="238125" cy="2571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800"/>
                          <wp:lineTo x="20736" y="20800"/>
                          <wp:lineTo x="20736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59B" w:rsidRPr="00473F02" w:rsidRDefault="00C3159B" w:rsidP="002A68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2A68C6">
                                    <w:rPr>
                                      <w:sz w:val="18"/>
                                    </w:rPr>
                                    <w:t xml:space="preserve">Y </w:t>
                                  </w:r>
                                  <w:proofErr w:type="spellStart"/>
                                  <w:r w:rsidRPr="00473F02">
                                    <w:rPr>
                                      <w:sz w:val="18"/>
                                    </w:rPr>
                                    <w:t>Y</w:t>
                                  </w:r>
                                  <w:proofErr w:type="spellEnd"/>
                                </w:p>
                                <w:p w:rsidR="00C3159B" w:rsidRPr="00473F02" w:rsidRDefault="00C3159B" w:rsidP="002A68C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9C9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35pt;margin-top:1.4pt;width:18.75pt;height:20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9/HwIAABsEAAAOAAAAZHJzL2Uyb0RvYy54bWysU9tu2zAMfR+wfxD0vjj2kjU14hRdugwD&#10;ugvQ7gMYWY6FyaImKbGzry8lp2m2vQ3TgyCK5NHhIbW8GTrNDtJ5habi+WTKmTQCa2V2Ff/+uHmz&#10;4MwHMDVoNLLiR+n5zer1q2VvS1lgi7qWjhGI8WVvK96GYMss86KVHfgJWmnI2aDrIJDpdlntoCf0&#10;TmfFdPou69HV1qGQ3tPt3ejkq4TfNFKEr03jZWC64sQtpN2lfRv3bLWEcufAtkqcaMA/sOhAGXr0&#10;DHUHAdjeqb+gOiUcemzCRGCXYdMoIVMNVE0+/aOahxasTLWQON6eZfL/D1Z8OXxzTNXUu5wzAx31&#10;6FEOgb3HgRVRnt76kqIeLMWFga4pNJXq7T2KH54ZXLdgdvLWOexbCTXRy2NmdpE64vgIsu0/Y03P&#10;wD5gAhoa10XtSA1G6NSm47k1kYqgy+LtIi/mnAlyFfOr/GqeXoDyOdk6Hz5K7Fg8VNxR5xM4HO59&#10;iGSgfA6Jb3nUqt4orZPhdtu1duwANCWbtE7ov4Vpw/qKX8+JR8wyGPPTAHUq0BRr1VV8MY0rpkMZ&#10;xfhg6nQOoPR4JibanNSJgozShGE7UGCUbIv1kXRyOE4r/S46tOh+cdbTpFbc/9yDk5zpT4a0vs5n&#10;szjayZjNrwoy3KVne+kBIwiq4oGz8bgO6TuMFd1STxqV9HphcuJKE5hkPP2WOOKXdop6+dOrJwAA&#10;AP//AwBQSwMEFAAGAAgAAAAhAMg13sPcAAAACAEAAA8AAABkcnMvZG93bnJldi54bWxMj0FPg0AU&#10;hO8m/ofNM/Fi7FKKoMjSqInGa2t/wANegci+Jey20H/v86THyUxmvim2ix3UmSbfOzawXkWgiGvX&#10;9NwaOHy93z+C8gG5wcExGbiQh215fVVg3riZd3Teh1ZJCfscDXQhjLnWvu7Iol+5kVi8o5ssBpFT&#10;q5sJZym3g46jKNUWe5aFDkd666j+3p+sgePnfPfwNFcf4ZDtkvQV+6xyF2Nub5aXZ1CBlvAXhl98&#10;QYdSmCp34sarQXSWZhI1EMsD8eN1EoOqDCSbDeiy0P8PlD8AAAD//wMAUEsBAi0AFAAGAAgAAAAh&#10;ALaDOJL+AAAA4QEAABMAAAAAAAAAAAAAAAAAAAAAAFtDb250ZW50X1R5cGVzXS54bWxQSwECLQAU&#10;AAYACAAAACEAOP0h/9YAAACUAQAACwAAAAAAAAAAAAAAAAAvAQAAX3JlbHMvLnJlbHNQSwECLQAU&#10;AAYACAAAACEAwGyffx8CAAAbBAAADgAAAAAAAAAAAAAAAAAuAgAAZHJzL2Uyb0RvYy54bWxQSwEC&#10;LQAUAAYACAAAACEAyDXew9wAAAAIAQAADwAAAAAAAAAAAAAAAAB5BAAAZHJzL2Rvd25yZXYueG1s&#10;UEsFBgAAAAAEAAQA8wAAAIIFAAAAAA==&#10;" stroked="f">
                      <v:textbox>
                        <w:txbxContent>
                          <w:p w:rsidR="00C3159B" w:rsidRPr="00473F02" w:rsidRDefault="00C3159B" w:rsidP="002A68C6">
                            <w:pPr>
                              <w:rPr>
                                <w:sz w:val="18"/>
                              </w:rPr>
                            </w:pPr>
                            <w:r w:rsidRPr="002A68C6">
                              <w:rPr>
                                <w:sz w:val="18"/>
                              </w:rPr>
                              <w:t xml:space="preserve">Y </w:t>
                            </w:r>
                            <w:proofErr w:type="spellStart"/>
                            <w:r w:rsidRPr="00473F02">
                              <w:rPr>
                                <w:sz w:val="18"/>
                              </w:rPr>
                              <w:t>Y</w:t>
                            </w:r>
                            <w:proofErr w:type="spellEnd"/>
                          </w:p>
                          <w:p w:rsidR="00C3159B" w:rsidRPr="00473F02" w:rsidRDefault="00C3159B" w:rsidP="002A68C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t xml:space="preserve">Are you currently in college? </w:t>
            </w:r>
          </w:p>
          <w:p w:rsidR="00C3159B" w:rsidRDefault="00C3159B" w:rsidP="00B62CB6">
            <w:pPr>
              <w:pStyle w:val="Labels"/>
            </w:pPr>
          </w:p>
          <w:p w:rsidR="00C3159B" w:rsidRPr="00FA3EB3" w:rsidRDefault="00E86D28" w:rsidP="00B62CB6">
            <w:pPr>
              <w:pStyle w:val="Labels"/>
            </w:pPr>
            <w:r w:rsidRPr="00AA752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1458900</wp:posOffset>
                      </wp:positionH>
                      <wp:positionV relativeFrom="paragraph">
                        <wp:posOffset>270510</wp:posOffset>
                      </wp:positionV>
                      <wp:extent cx="2655570" cy="9525"/>
                      <wp:effectExtent l="0" t="0" r="1143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55570" cy="952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B23DF" id="Straight Connector 2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21.3pt" to="323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Of4QEAABsEAAAOAAAAZHJzL2Uyb0RvYy54bWysU8GO2yAQvVfqPyDuGyeRsttacfaQ1baH&#10;qo267QewGGIkYNBAY+fvO2DHWbVVpVZ7QQzMezPvMWzvB2fZSWE04Bu+Wiw5U15Ca/yx4d+/Pd68&#10;4ywm4VthwauGn1Xk97u3b7Z9qNUaOrCtQkYkPtZ9aHiXUqirKspOOREXEJSnSw3oRKIQj1WLoid2&#10;Z6v1cnlb9YBtQJAqRjp9GC/5rvBrrWT6onVUidmGU2+prFjW57xWu62ojyhCZ+TUhviPLpwwnorO&#10;VA8iCfYDzW9UzkiECDotJLgKtDZSFQ2kZrX8Rc1TJ4IqWsicGGab4uvRys+nAzLTNnx9x5kXjt7o&#10;KaEwxy6xPXhPDgIyuiSn+hBrAuz9AacohgNm2YNGx7Q14SMNQTGCpLGh+HyefVZDYpIO17ebzeaO&#10;nkPS3fvNepPJq5ElswWM6YMCx/Km4db47IKoxelTTGPqJSUfW8/6iSeHEaxpH421JciDpPYW2UnQ&#10;CKRhNdV6kUWVracGsrxRUNmls1Uj/VelySJqfJRWhvPKKaRUPl14rafsDNPUwQxclv7/CpzyM1SV&#10;wf0X8IwolcGnGeyMB/xT9asVesy/ODDqzhY8Q3suT12soQksrzT9ljziL+MCv/7p3U8AAAD//wMA&#10;UEsDBBQABgAIAAAAIQDTtqbu4QAAAAkBAAAPAAAAZHJzL2Rvd25yZXYueG1sTI/LTsMwEEX3SPyD&#10;NUjsqFMTpTSNUyGkVohdQyXUnRM7DzUeR7Gbpnw9wwqWM3N059xsO9ueTWb0nUMJy0UEzGDldIeN&#10;hOPn7ukFmA8KteodGgk342Gb399lKtXuigczFaFhFII+VRLaEIaUc1+1xiq/cINButVutCrQODZc&#10;j+pK4bbnIooSblWH9KFVg3lrTXUuLlbCrqxvp+/917uo96I9fzwfD1MRSfn4ML9ugAUzhz8YfvVJ&#10;HXJyKt0FtWe9BCHWK0IlxCIBRkASr9bASlrES+B5xv83yH8AAAD//wMAUEsBAi0AFAAGAAgAAAAh&#10;ALaDOJL+AAAA4QEAABMAAAAAAAAAAAAAAAAAAAAAAFtDb250ZW50X1R5cGVzXS54bWxQSwECLQAU&#10;AAYACAAAACEAOP0h/9YAAACUAQAACwAAAAAAAAAAAAAAAAAvAQAAX3JlbHMvLnJlbHNQSwECLQAU&#10;AAYACAAAACEA9nTTn+EBAAAbBAAADgAAAAAAAAAAAAAAAAAuAgAAZHJzL2Uyb0RvYy54bWxQSwEC&#10;LQAUAAYACAAAACEA07am7uEAAAAJAQAADwAAAAAAAAAAAAAAAAA7BAAAZHJzL2Rvd25yZXYueG1s&#10;UEsFBgAAAAAEAAQA8wAAAEkFAAAAAA==&#10;" strokecolor="black [3213]"/>
                  </w:pict>
                </mc:Fallback>
              </mc:AlternateContent>
            </w:r>
            <w:r w:rsidR="00C3159B">
              <w:t>If yes, where?</w:t>
            </w:r>
            <w:r>
              <w:t xml:space="preserve"> If no, where do you plan on attending?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C3159B" w:rsidRPr="00AA752A" w:rsidRDefault="00056478" w:rsidP="00B62CB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821031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766D7B">
                  <w:rPr>
                    <w:rStyle w:val="PlaceholderText"/>
                  </w:rPr>
                  <w:t>Click here to enter text.</w:t>
                </w:r>
              </w:sdtContent>
            </w:sdt>
            <w:r w:rsidR="00C3159B" w:rsidRPr="00AA752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 wp14:anchorId="6AB193EE" wp14:editId="398506A6">
                      <wp:simplePos x="0" y="0"/>
                      <wp:positionH relativeFrom="column">
                        <wp:posOffset>237439</wp:posOffset>
                      </wp:positionH>
                      <wp:positionV relativeFrom="paragraph">
                        <wp:posOffset>17754</wp:posOffset>
                      </wp:positionV>
                      <wp:extent cx="238125" cy="257175"/>
                      <wp:effectExtent l="0" t="0" r="9525" b="9525"/>
                      <wp:wrapTight wrapText="bothSides">
                        <wp:wrapPolygon edited="0">
                          <wp:start x="0" y="0"/>
                          <wp:lineTo x="0" y="20800"/>
                          <wp:lineTo x="20736" y="20800"/>
                          <wp:lineTo x="20736" y="0"/>
                          <wp:lineTo x="0" y="0"/>
                        </wp:wrapPolygon>
                      </wp:wrapTight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159B" w:rsidRPr="00473F02" w:rsidRDefault="00C3159B" w:rsidP="002A68C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</w:t>
                                  </w:r>
                                  <w:r w:rsidRPr="002A68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473F02">
                                    <w:rPr>
                                      <w:sz w:val="18"/>
                                    </w:rPr>
                                    <w:t>Y</w:t>
                                  </w:r>
                                </w:p>
                                <w:p w:rsidR="00C3159B" w:rsidRPr="00473F02" w:rsidRDefault="00C3159B" w:rsidP="002A68C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193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18.7pt;margin-top:1.4pt;width:18.75pt;height:20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/2IQIAACIEAAAOAAAAZHJzL2Uyb0RvYy54bWysU9tu2zAMfR+wfxD0vjjxkjU14hRdugwD&#10;ugvQ7gNoWY6FSaInKbGzry8lp2m2vQ3TgyCK5NHhIbW6GYxmB+m8Qlvy2WTKmbQCa2V3Jf/+uH2z&#10;5MwHsDVotLLkR+n5zfr1q1XfFTLHFnUtHSMQ64u+K3kbQldkmRetNOAn2ElLzgadgUCm22W1g57Q&#10;jc7y6fRd1qOrO4dCek+3d6OTrxN+00gRvjaNl4HpkhO3kHaX9iru2XoFxc5B1ypxogH/wMKAsvTo&#10;GeoOArC9U39BGSUcemzCRKDJsGmUkKkGqmY2/aOahxY6mWohcXx3lsn/P1jx5fDNMVVT7xacWTDU&#10;o0c5BPYeB5ZHefrOFxT10FFcGOiaQlOpvrtH8cMzi5sW7E7eOod9K6EmerOYmV2kjjg+glT9Z6zp&#10;GdgHTEBD40zUjtRghE5tOp5bE6kIuszfLmc5MRTkyhdXs6tFegGK5+TO+fBRomHxUHJHnU/gcLj3&#10;IZKB4jkkvuVRq3qrtE6G21Ub7dgBaEq2aZ3QfwvTlvUlv14Qj5hlMeanATIq0BRrZUq+nMYV06GI&#10;YnywdToHUHo8ExNtT+pEQUZpwlANYx9iblSuwvpIcjkch5Y+GR1adL8462lgS+5/7sFJzvQnS5Jf&#10;z+bzOOHJmC+ucjLcpae69IAVBFXywNl43IT0K8bCbqk1jUqyvTA5UaZBTGqePk2c9Es7Rb187fUT&#10;AAAA//8DAFBLAwQUAAYACAAAACEA0qi7VtsAAAAGAQAADwAAAGRycy9kb3ducmV2LnhtbEyPQU+D&#10;QBSE7yb+h80z8WLsYsFikaVRE43X1v6AB7wCkX1L2G2h/97XUz1OZjLzTb6Zba9ONPrOsYGnRQSK&#10;uHJ1x42B/c/n4wsoH5Br7B2TgTN52BS3NzlmtZt4S6ddaJSUsM/QQBvCkGntq5Ys+oUbiMU7uNFi&#10;EDk2uh5xknLb62UUrbTFjmWhxYE+Wqp+d0dr4PA9PTyvp/Ir7NNtsnrHLi3d2Zj7u/ntFVSgOVzD&#10;cMEXdCiEqXRHrr3qDcRpIkkDSzkgdpqsQZUGkjgGXeT6P37xBwAA//8DAFBLAQItABQABgAIAAAA&#10;IQC2gziS/gAAAOEBAAATAAAAAAAAAAAAAAAAAAAAAABbQ29udGVudF9UeXBlc10ueG1sUEsBAi0A&#10;FAAGAAgAAAAhADj9If/WAAAAlAEAAAsAAAAAAAAAAAAAAAAALwEAAF9yZWxzLy5yZWxzUEsBAi0A&#10;FAAGAAgAAAAhAO4Cn/YhAgAAIgQAAA4AAAAAAAAAAAAAAAAALgIAAGRycy9lMm9Eb2MueG1sUEsB&#10;Ai0AFAAGAAgAAAAhANKou1bbAAAABgEAAA8AAAAAAAAAAAAAAAAAewQAAGRycy9kb3ducmV2Lnht&#10;bFBLBQYAAAAABAAEAPMAAACDBQAAAAA=&#10;" stroked="f">
                      <v:textbox>
                        <w:txbxContent>
                          <w:p w:rsidR="00C3159B" w:rsidRPr="00473F02" w:rsidRDefault="00C3159B" w:rsidP="002A68C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</w:t>
                            </w:r>
                            <w:r w:rsidRPr="002A68C6">
                              <w:rPr>
                                <w:sz w:val="18"/>
                              </w:rPr>
                              <w:t xml:space="preserve"> </w:t>
                            </w:r>
                            <w:r w:rsidRPr="00473F02">
                              <w:rPr>
                                <w:sz w:val="18"/>
                              </w:rPr>
                              <w:t>Y</w:t>
                            </w:r>
                          </w:p>
                          <w:p w:rsidR="00C3159B" w:rsidRPr="00473F02" w:rsidRDefault="00C3159B" w:rsidP="002A68C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473F02" w:rsidRPr="00FA3EB3" w:rsidTr="00CC68A6">
        <w:trPr>
          <w:gridAfter w:val="2"/>
          <w:wAfter w:w="6570" w:type="dxa"/>
          <w:trHeight w:val="368"/>
        </w:trPr>
        <w:tc>
          <w:tcPr>
            <w:tcW w:w="2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3F02" w:rsidRPr="00FA3EB3" w:rsidRDefault="002A68C6" w:rsidP="00B62CB6">
            <w:pPr>
              <w:pStyle w:val="Labels"/>
            </w:pPr>
            <w:r>
              <w:t>GPA</w:t>
            </w:r>
          </w:p>
        </w:tc>
        <w:sdt>
          <w:sdtPr>
            <w:id w:val="39401982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2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473F02" w:rsidRPr="00FA3EB3" w:rsidRDefault="00056478" w:rsidP="00B62CB6">
                <w:r w:rsidRPr="00766D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3E2C" w:rsidRDefault="002C3D70" w:rsidP="00607F22">
      <w:pPr>
        <w:pStyle w:val="Heading1"/>
        <w:rPr>
          <w:color w:val="1F497D"/>
        </w:rPr>
      </w:pPr>
      <w:r>
        <w:rPr>
          <w:color w:val="1F497D"/>
        </w:rPr>
        <w:t xml:space="preserve"> </w:t>
      </w:r>
      <w:r w:rsidR="002A68C6" w:rsidRPr="00DF3E2C">
        <w:rPr>
          <w:color w:val="1F497D"/>
        </w:rPr>
        <w:t>Essay Section</w:t>
      </w:r>
    </w:p>
    <w:p w:rsidR="00607F22" w:rsidRPr="00607F22" w:rsidRDefault="00607F22" w:rsidP="00607F22"/>
    <w:p w:rsidR="002A68C6" w:rsidRDefault="002A68C6" w:rsidP="002A68C6">
      <w:r>
        <w:t xml:space="preserve">Please answer </w:t>
      </w:r>
      <w:r w:rsidRPr="0072663B">
        <w:rPr>
          <w:b/>
          <w:i/>
        </w:rPr>
        <w:t>both</w:t>
      </w:r>
      <w:r>
        <w:t xml:space="preserve"> of the</w:t>
      </w:r>
      <w:r w:rsidR="0072663B">
        <w:t xml:space="preserve"> questions below</w:t>
      </w:r>
      <w:r>
        <w:t xml:space="preserve">. </w:t>
      </w:r>
      <w:r w:rsidR="0072663B">
        <w:t xml:space="preserve">They should be submitted as two separate documents. </w:t>
      </w:r>
      <w:r>
        <w:t>Ensure that your answers are well-thought out and precise. Please write in MLA format</w:t>
      </w:r>
      <w:r w:rsidR="0072663B">
        <w:t xml:space="preserve"> (</w:t>
      </w:r>
      <w:r w:rsidR="0072663B" w:rsidRPr="00FE7DE4">
        <w:rPr>
          <w:b/>
          <w:i/>
        </w:rPr>
        <w:t>Times New Roman, 12 pt. font</w:t>
      </w:r>
      <w:r w:rsidR="0072663B">
        <w:t>)</w:t>
      </w:r>
      <w:r>
        <w:t xml:space="preserve"> and be sure to include your last name and page number in the top right-hand corner of your essays.</w:t>
      </w:r>
    </w:p>
    <w:p w:rsidR="002A68C6" w:rsidRDefault="002A68C6" w:rsidP="002A68C6">
      <w:pPr>
        <w:pStyle w:val="Heading1"/>
      </w:pPr>
      <w:r>
        <w:t>Writing Portion 1</w:t>
      </w:r>
    </w:p>
    <w:p w:rsidR="002A68C6" w:rsidRPr="002A68C6" w:rsidRDefault="002A68C6" w:rsidP="002A68C6">
      <w:pPr>
        <w:spacing w:before="240" w:after="240" w:line="240" w:lineRule="auto"/>
        <w:rPr>
          <w:rFonts w:asciiTheme="majorHAnsi" w:eastAsia="Times New Roman" w:hAnsiTheme="majorHAnsi" w:cs="Times New Roman"/>
        </w:rPr>
      </w:pPr>
      <w:r w:rsidRPr="002A68C6">
        <w:rPr>
          <w:rFonts w:asciiTheme="majorHAnsi" w:eastAsia="Times New Roman" w:hAnsiTheme="majorHAnsi" w:cs="Times New Roman"/>
          <w:color w:val="000000"/>
        </w:rPr>
        <w:t> </w:t>
      </w:r>
      <w:r w:rsidR="0072663B">
        <w:rPr>
          <w:rFonts w:asciiTheme="majorHAnsi" w:eastAsia="Times New Roman" w:hAnsiTheme="majorHAnsi" w:cs="Arial"/>
          <w:color w:val="000000"/>
        </w:rPr>
        <w:t>Write at least 5</w:t>
      </w:r>
      <w:r w:rsidRPr="002A68C6">
        <w:rPr>
          <w:rFonts w:asciiTheme="majorHAnsi" w:eastAsia="Times New Roman" w:hAnsiTheme="majorHAnsi" w:cs="Arial"/>
          <w:color w:val="000000"/>
        </w:rPr>
        <w:t>00 words describing your</w:t>
      </w:r>
    </w:p>
    <w:p w:rsidR="002A68C6" w:rsidRPr="0072663B" w:rsidRDefault="002A68C6" w:rsidP="0041570F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Theme="majorHAnsi" w:eastAsia="Times New Roman" w:hAnsiTheme="majorHAnsi"/>
          <w:sz w:val="22"/>
        </w:rPr>
      </w:pPr>
      <w:r w:rsidRPr="0072663B">
        <w:rPr>
          <w:rFonts w:asciiTheme="majorHAnsi" w:eastAsia="Times New Roman" w:hAnsiTheme="majorHAnsi" w:cs="Arial"/>
          <w:color w:val="000000"/>
          <w:sz w:val="22"/>
        </w:rPr>
        <w:t>Leaderships skills</w:t>
      </w:r>
    </w:p>
    <w:p w:rsidR="002A68C6" w:rsidRPr="0072663B" w:rsidRDefault="002A68C6" w:rsidP="0041570F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Theme="majorHAnsi" w:eastAsia="Times New Roman" w:hAnsiTheme="majorHAnsi"/>
          <w:sz w:val="22"/>
        </w:rPr>
      </w:pPr>
      <w:r w:rsidRPr="0072663B">
        <w:rPr>
          <w:rFonts w:asciiTheme="majorHAnsi" w:eastAsia="Times New Roman" w:hAnsiTheme="majorHAnsi" w:cs="Arial"/>
          <w:color w:val="000000"/>
          <w:sz w:val="22"/>
        </w:rPr>
        <w:t>Volunteer activities</w:t>
      </w:r>
    </w:p>
    <w:p w:rsidR="002A68C6" w:rsidRDefault="002A68C6" w:rsidP="0041570F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Theme="majorHAnsi" w:eastAsia="Times New Roman" w:hAnsiTheme="majorHAnsi" w:cs="Arial"/>
          <w:color w:val="000000"/>
          <w:sz w:val="22"/>
          <w:szCs w:val="22"/>
        </w:rPr>
      </w:pPr>
      <w:r w:rsidRPr="002A68C6">
        <w:rPr>
          <w:rFonts w:asciiTheme="majorHAnsi" w:eastAsia="Times New Roman" w:hAnsiTheme="majorHAnsi" w:cs="Arial"/>
          <w:color w:val="000000"/>
          <w:sz w:val="22"/>
          <w:szCs w:val="22"/>
        </w:rPr>
        <w:t>Extracurricular activities</w:t>
      </w:r>
    </w:p>
    <w:p w:rsidR="0072663B" w:rsidRDefault="0072663B" w:rsidP="0041570F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Employment history</w:t>
      </w:r>
    </w:p>
    <w:p w:rsidR="0072663B" w:rsidRPr="002A68C6" w:rsidRDefault="0072663B" w:rsidP="0041570F">
      <w:pPr>
        <w:pStyle w:val="ListParagraph"/>
        <w:numPr>
          <w:ilvl w:val="0"/>
          <w:numId w:val="5"/>
        </w:numPr>
        <w:spacing w:before="240" w:after="240" w:line="360" w:lineRule="auto"/>
        <w:rPr>
          <w:rFonts w:asciiTheme="majorHAnsi" w:eastAsia="Times New Roman" w:hAnsiTheme="majorHAnsi" w:cs="Arial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</w:rPr>
        <w:t>How this scholarship will help your future endeavors</w:t>
      </w:r>
    </w:p>
    <w:p w:rsidR="002A68C6" w:rsidRPr="00DF3E2C" w:rsidRDefault="002A68C6" w:rsidP="002A68C6">
      <w:pPr>
        <w:pStyle w:val="Heading1"/>
        <w:rPr>
          <w:color w:val="1F497D"/>
        </w:rPr>
      </w:pPr>
      <w:r w:rsidRPr="00DF3E2C">
        <w:rPr>
          <w:color w:val="1F497D"/>
        </w:rPr>
        <w:t>Writing Portion 2</w:t>
      </w:r>
    </w:p>
    <w:p w:rsidR="002A68C6" w:rsidRDefault="002A68C6" w:rsidP="002A68C6">
      <w:pPr>
        <w:pStyle w:val="NoSpacing"/>
      </w:pPr>
    </w:p>
    <w:p w:rsidR="002A68C6" w:rsidRDefault="0072663B" w:rsidP="002A68C6">
      <w:pPr>
        <w:pStyle w:val="NoSpacing"/>
      </w:pPr>
      <w:r>
        <w:t>Write an essay (not to exceed 3</w:t>
      </w:r>
      <w:r w:rsidR="002A68C6">
        <w:t xml:space="preserve"> pages) double spaced, on the following topic: </w:t>
      </w:r>
    </w:p>
    <w:p w:rsidR="002A68C6" w:rsidRPr="002A68C6" w:rsidRDefault="002A68C6" w:rsidP="002A68C6">
      <w:pPr>
        <w:pStyle w:val="NoSpacing"/>
        <w:rPr>
          <w:sz w:val="20"/>
        </w:rPr>
      </w:pPr>
    </w:p>
    <w:p w:rsidR="002A68C6" w:rsidRDefault="002A68C6" w:rsidP="002A68C6">
      <w:pPr>
        <w:pStyle w:val="NoSpacing"/>
        <w:rPr>
          <w:rFonts w:cstheme="minorHAnsi"/>
          <w:color w:val="000000"/>
          <w:sz w:val="24"/>
          <w:szCs w:val="26"/>
          <w:shd w:val="clear" w:color="auto" w:fill="FFFFFF"/>
        </w:rPr>
      </w:pPr>
      <w:r w:rsidRPr="002A68C6">
        <w:rPr>
          <w:sz w:val="24"/>
          <w:szCs w:val="26"/>
        </w:rPr>
        <w:t xml:space="preserve">How does House Bill 1, the Build to Learn Act, attempt to eliminate student </w:t>
      </w:r>
      <w:r w:rsidRPr="002A68C6">
        <w:rPr>
          <w:rFonts w:cstheme="minorHAnsi"/>
          <w:color w:val="000000"/>
          <w:sz w:val="24"/>
          <w:szCs w:val="26"/>
          <w:shd w:val="clear" w:color="auto" w:fill="FFFFFF"/>
        </w:rPr>
        <w:t>achievement gaps in Maryland schools based on income, race and disability?</w:t>
      </w:r>
    </w:p>
    <w:p w:rsidR="0041570F" w:rsidRDefault="0041570F" w:rsidP="002A68C6">
      <w:pPr>
        <w:pStyle w:val="NoSpacing"/>
        <w:rPr>
          <w:rFonts w:cstheme="minorHAnsi"/>
          <w:color w:val="000000"/>
          <w:sz w:val="24"/>
          <w:szCs w:val="26"/>
          <w:shd w:val="clear" w:color="auto" w:fill="FFFFFF"/>
        </w:rPr>
      </w:pPr>
    </w:p>
    <w:p w:rsidR="0041570F" w:rsidRDefault="0072663B" w:rsidP="0041570F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  <w:r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  <w:t>Rubric</w:t>
      </w:r>
    </w:p>
    <w:p w:rsidR="0041570F" w:rsidRDefault="0041570F" w:rsidP="002A68C6">
      <w:pPr>
        <w:pStyle w:val="NoSpacing"/>
        <w:rPr>
          <w:rFonts w:cstheme="minorHAnsi"/>
          <w:color w:val="000000"/>
          <w:sz w:val="24"/>
          <w:szCs w:val="26"/>
          <w:shd w:val="clear" w:color="auto" w:fill="FFFFFF"/>
        </w:rPr>
      </w:pPr>
    </w:p>
    <w:p w:rsidR="00DF3E2C" w:rsidRDefault="00DF3E2C" w:rsidP="002A68C6">
      <w:pPr>
        <w:pStyle w:val="NoSpacing"/>
        <w:rPr>
          <w:rFonts w:cstheme="minorHAnsi"/>
          <w:color w:val="000000"/>
          <w:sz w:val="24"/>
          <w:szCs w:val="26"/>
          <w:shd w:val="clear" w:color="auto" w:fill="FFFFFF"/>
        </w:rPr>
      </w:pPr>
    </w:p>
    <w:tbl>
      <w:tblPr>
        <w:tblStyle w:val="TableGrid"/>
        <w:tblW w:w="10817" w:type="dxa"/>
        <w:tblLook w:val="0600" w:firstRow="0" w:lastRow="0" w:firstColumn="0" w:lastColumn="0" w:noHBand="1" w:noVBand="1"/>
      </w:tblPr>
      <w:tblGrid>
        <w:gridCol w:w="1438"/>
        <w:gridCol w:w="2889"/>
        <w:gridCol w:w="2345"/>
        <w:gridCol w:w="1982"/>
        <w:gridCol w:w="2163"/>
      </w:tblGrid>
      <w:tr w:rsidR="00DF3E2C" w:rsidRPr="0041570F" w:rsidTr="0041570F">
        <w:trPr>
          <w:trHeight w:val="240"/>
        </w:trPr>
        <w:tc>
          <w:tcPr>
            <w:tcW w:w="1438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889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570F">
              <w:rPr>
                <w:rFonts w:cstheme="minorHAnsi"/>
                <w:b/>
                <w:color w:val="000000"/>
                <w:shd w:val="clear" w:color="auto" w:fill="FFFFFF"/>
              </w:rPr>
              <w:t>3 Points</w:t>
            </w:r>
          </w:p>
        </w:tc>
        <w:tc>
          <w:tcPr>
            <w:tcW w:w="2345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570F">
              <w:rPr>
                <w:rFonts w:cstheme="minorHAnsi"/>
                <w:b/>
                <w:color w:val="000000"/>
                <w:shd w:val="clear" w:color="auto" w:fill="FFFFFF"/>
              </w:rPr>
              <w:t>2 Points</w:t>
            </w:r>
          </w:p>
        </w:tc>
        <w:tc>
          <w:tcPr>
            <w:tcW w:w="1982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570F">
              <w:rPr>
                <w:rFonts w:cstheme="minorHAnsi"/>
                <w:b/>
                <w:color w:val="000000"/>
                <w:shd w:val="clear" w:color="auto" w:fill="FFFFFF"/>
              </w:rPr>
              <w:t>1 Point</w:t>
            </w:r>
          </w:p>
        </w:tc>
        <w:tc>
          <w:tcPr>
            <w:tcW w:w="2163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570F">
              <w:rPr>
                <w:rFonts w:cstheme="minorHAnsi"/>
                <w:b/>
                <w:color w:val="000000"/>
                <w:shd w:val="clear" w:color="auto" w:fill="FFFFFF"/>
              </w:rPr>
              <w:t>0 Points</w:t>
            </w:r>
          </w:p>
        </w:tc>
      </w:tr>
      <w:tr w:rsidR="00DF3E2C" w:rsidRPr="0041570F" w:rsidTr="0041570F">
        <w:trPr>
          <w:trHeight w:val="993"/>
        </w:trPr>
        <w:tc>
          <w:tcPr>
            <w:tcW w:w="1438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570F">
              <w:rPr>
                <w:rFonts w:cstheme="minorHAnsi"/>
                <w:b/>
                <w:color w:val="000000"/>
                <w:shd w:val="clear" w:color="auto" w:fill="FFFFFF"/>
              </w:rPr>
              <w:t>Focus &amp; Details</w:t>
            </w:r>
          </w:p>
        </w:tc>
        <w:tc>
          <w:tcPr>
            <w:tcW w:w="2889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has a single clear, focused topic, supported by details.</w:t>
            </w:r>
          </w:p>
        </w:tc>
        <w:tc>
          <w:tcPr>
            <w:tcW w:w="2345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has a single, clear focused topic, not well supported by details.</w:t>
            </w:r>
          </w:p>
        </w:tc>
        <w:tc>
          <w:tcPr>
            <w:tcW w:w="1982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has a single topic with clear ideas, but no details.</w:t>
            </w:r>
          </w:p>
        </w:tc>
        <w:tc>
          <w:tcPr>
            <w:tcW w:w="2163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has a single topic with clear ideas, but no details.</w:t>
            </w:r>
          </w:p>
        </w:tc>
      </w:tr>
      <w:tr w:rsidR="00DF3E2C" w:rsidRPr="0041570F" w:rsidTr="0041570F">
        <w:trPr>
          <w:trHeight w:val="1760"/>
        </w:trPr>
        <w:tc>
          <w:tcPr>
            <w:tcW w:w="1438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570F">
              <w:rPr>
                <w:rFonts w:cstheme="minorHAnsi"/>
                <w:b/>
                <w:color w:val="000000"/>
                <w:shd w:val="clear" w:color="auto" w:fill="FFFFFF"/>
              </w:rPr>
              <w:lastRenderedPageBreak/>
              <w:t>Organization</w:t>
            </w:r>
          </w:p>
        </w:tc>
        <w:tc>
          <w:tcPr>
            <w:tcW w:w="2889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contains a strong introduction that states the main topic and provides an overview. Information is relevant and presented logically with a strong conclusion.</w:t>
            </w:r>
          </w:p>
        </w:tc>
        <w:tc>
          <w:tcPr>
            <w:tcW w:w="2345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 xml:space="preserve">Introduction states main topic and provides an overview and a conclusion.  </w:t>
            </w:r>
          </w:p>
        </w:tc>
        <w:tc>
          <w:tcPr>
            <w:tcW w:w="1982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The essay addresses the topic and provides a conclusion but does not include an overview.</w:t>
            </w:r>
          </w:p>
        </w:tc>
        <w:tc>
          <w:tcPr>
            <w:tcW w:w="2163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The essay has no clear introduction, structure or conclusion.</w:t>
            </w:r>
          </w:p>
        </w:tc>
      </w:tr>
      <w:tr w:rsidR="00DF3E2C" w:rsidRPr="0041570F" w:rsidTr="0041570F">
        <w:trPr>
          <w:trHeight w:val="1234"/>
        </w:trPr>
        <w:tc>
          <w:tcPr>
            <w:tcW w:w="1438" w:type="dxa"/>
          </w:tcPr>
          <w:p w:rsidR="00DF3E2C" w:rsidRPr="0041570F" w:rsidRDefault="00DF3E2C" w:rsidP="002A68C6">
            <w:pPr>
              <w:pStyle w:val="NoSpacing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41570F">
              <w:rPr>
                <w:rFonts w:cstheme="minorHAnsi"/>
                <w:b/>
                <w:color w:val="000000"/>
                <w:shd w:val="clear" w:color="auto" w:fill="FFFFFF"/>
              </w:rPr>
              <w:t>Relevance</w:t>
            </w:r>
          </w:p>
        </w:tc>
        <w:tc>
          <w:tcPr>
            <w:tcW w:w="2889" w:type="dxa"/>
          </w:tcPr>
          <w:p w:rsidR="00DF3E2C" w:rsidRPr="0041570F" w:rsidRDefault="0041570F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addresses the topic; all arguments pertain to the topic.</w:t>
            </w:r>
          </w:p>
        </w:tc>
        <w:tc>
          <w:tcPr>
            <w:tcW w:w="2345" w:type="dxa"/>
            <w:shd w:val="clear" w:color="auto" w:fill="auto"/>
          </w:tcPr>
          <w:p w:rsidR="00DF3E2C" w:rsidRPr="0041570F" w:rsidRDefault="0041570F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addresses the topic to a large degree with few extraneous details.</w:t>
            </w:r>
          </w:p>
        </w:tc>
        <w:tc>
          <w:tcPr>
            <w:tcW w:w="1982" w:type="dxa"/>
          </w:tcPr>
          <w:p w:rsidR="00DF3E2C" w:rsidRPr="0041570F" w:rsidRDefault="0041570F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addresses the topic somewhat with significant deviations.</w:t>
            </w:r>
          </w:p>
        </w:tc>
        <w:tc>
          <w:tcPr>
            <w:tcW w:w="2163" w:type="dxa"/>
          </w:tcPr>
          <w:p w:rsidR="00DF3E2C" w:rsidRPr="0041570F" w:rsidRDefault="0041570F" w:rsidP="002A68C6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41570F">
              <w:rPr>
                <w:rFonts w:eastAsiaTheme="minorEastAsia"/>
              </w:rPr>
              <w:t>Essay does not address the topic.</w:t>
            </w:r>
          </w:p>
        </w:tc>
      </w:tr>
    </w:tbl>
    <w:p w:rsidR="00DF3E2C" w:rsidRPr="0041570F" w:rsidRDefault="00DF3E2C" w:rsidP="002A68C6">
      <w:pPr>
        <w:pStyle w:val="NoSpacing"/>
        <w:rPr>
          <w:rFonts w:cstheme="minorHAnsi"/>
          <w:color w:val="000000"/>
          <w:shd w:val="clear" w:color="auto" w:fill="FFFFFF"/>
        </w:rPr>
      </w:pPr>
    </w:p>
    <w:p w:rsidR="00E126FE" w:rsidRDefault="00E126FE" w:rsidP="00790C4F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</w:p>
    <w:p w:rsidR="00E126FE" w:rsidRDefault="00E126FE" w:rsidP="00790C4F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</w:p>
    <w:p w:rsidR="00790C4F" w:rsidRDefault="00790C4F" w:rsidP="00790C4F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  <w:r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  <w:t>What to Include in Your Application</w:t>
      </w:r>
    </w:p>
    <w:p w:rsidR="00790C4F" w:rsidRDefault="00790C4F" w:rsidP="00790C4F">
      <w:pPr>
        <w:pStyle w:val="NoSpacing"/>
        <w:ind w:left="720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</w:p>
    <w:p w:rsidR="00790C4F" w:rsidRPr="00DA7B4F" w:rsidRDefault="00790C4F" w:rsidP="00790C4F">
      <w:pPr>
        <w:pStyle w:val="NoSpacing"/>
        <w:numPr>
          <w:ilvl w:val="0"/>
          <w:numId w:val="9"/>
        </w:numPr>
        <w:spacing w:line="48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 copy of your FAFSA Student Aid Report</w:t>
      </w:r>
      <w:r w:rsidR="00E86D28">
        <w:rPr>
          <w:rFonts w:cstheme="minorHAnsi"/>
          <w:color w:val="000000"/>
          <w:shd w:val="clear" w:color="auto" w:fill="FFFFFF"/>
        </w:rPr>
        <w:t xml:space="preserve"> </w:t>
      </w:r>
      <w:r w:rsidR="0072663B">
        <w:rPr>
          <w:rFonts w:cstheme="minorHAnsi"/>
          <w:color w:val="000000"/>
          <w:shd w:val="clear" w:color="auto" w:fill="FFFFFF"/>
        </w:rPr>
        <w:t xml:space="preserve"> </w:t>
      </w:r>
    </w:p>
    <w:p w:rsidR="00790C4F" w:rsidRDefault="00790C4F" w:rsidP="00790C4F">
      <w:pPr>
        <w:pStyle w:val="NoSpacing"/>
        <w:numPr>
          <w:ilvl w:val="0"/>
          <w:numId w:val="9"/>
        </w:numPr>
        <w:spacing w:line="48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 transcript from your most recent educational institution (can be unofficial)</w:t>
      </w:r>
    </w:p>
    <w:p w:rsidR="00E86D28" w:rsidRPr="00E86D28" w:rsidRDefault="00790C4F" w:rsidP="00E86D28">
      <w:pPr>
        <w:pStyle w:val="NoSpacing"/>
        <w:numPr>
          <w:ilvl w:val="0"/>
          <w:numId w:val="9"/>
        </w:numPr>
        <w:spacing w:line="48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The completed application and supplemental essays</w:t>
      </w:r>
    </w:p>
    <w:p w:rsidR="00790C4F" w:rsidRPr="00DA7B4F" w:rsidRDefault="00790C4F" w:rsidP="00790C4F">
      <w:pPr>
        <w:pStyle w:val="NoSpacing"/>
        <w:numPr>
          <w:ilvl w:val="0"/>
          <w:numId w:val="9"/>
        </w:numPr>
        <w:spacing w:line="48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</w:t>
      </w:r>
      <w:r w:rsidRPr="00CF71A1">
        <w:rPr>
          <w:rFonts w:cstheme="minorHAnsi"/>
          <w:color w:val="000000"/>
          <w:shd w:val="clear" w:color="auto" w:fill="FFFFFF"/>
        </w:rPr>
        <w:t xml:space="preserve"> </w:t>
      </w:r>
      <w:r w:rsidR="00E86D28">
        <w:rPr>
          <w:rFonts w:cstheme="minorHAnsi"/>
          <w:color w:val="000000"/>
          <w:shd w:val="clear" w:color="auto" w:fill="FFFFFF"/>
        </w:rPr>
        <w:t>clear headshot</w:t>
      </w:r>
      <w:r w:rsidRPr="00CF71A1">
        <w:rPr>
          <w:rFonts w:cstheme="minorHAnsi"/>
          <w:color w:val="000000"/>
          <w:shd w:val="clear" w:color="auto" w:fill="FFFFFF"/>
        </w:rPr>
        <w:t xml:space="preserve"> of yourself, to help us keep track of the applications.</w:t>
      </w:r>
    </w:p>
    <w:p w:rsidR="00790C4F" w:rsidRDefault="00790C4F" w:rsidP="00DF3E2C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</w:p>
    <w:p w:rsidR="00DF3E2C" w:rsidRDefault="00DF3E2C" w:rsidP="00DF3E2C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  <w:r w:rsidRPr="00DF3E2C"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  <w:t xml:space="preserve">Scoring of your application </w:t>
      </w:r>
    </w:p>
    <w:p w:rsidR="00DF3E2C" w:rsidRPr="00DF3E2C" w:rsidRDefault="00DF3E2C" w:rsidP="00DF3E2C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</w:p>
    <w:p w:rsidR="00DF3E2C" w:rsidRPr="00DA7B4F" w:rsidRDefault="00DF3E2C" w:rsidP="00DF3E2C">
      <w:pPr>
        <w:pStyle w:val="NoSpacing"/>
        <w:spacing w:line="480" w:lineRule="auto"/>
        <w:rPr>
          <w:rFonts w:cstheme="minorHAnsi"/>
          <w:color w:val="000000"/>
          <w:shd w:val="clear" w:color="auto" w:fill="FFFFFF"/>
        </w:rPr>
      </w:pPr>
      <w:r w:rsidRPr="00DA7B4F">
        <w:rPr>
          <w:rFonts w:cstheme="minorHAnsi"/>
          <w:color w:val="000000"/>
          <w:shd w:val="clear" w:color="auto" w:fill="FFFFFF"/>
        </w:rPr>
        <w:t>Criteria (a total of 50 points is possible)</w:t>
      </w:r>
    </w:p>
    <w:p w:rsidR="00DF3E2C" w:rsidRPr="00DA7B4F" w:rsidRDefault="00DF3E2C" w:rsidP="00DF3E2C">
      <w:pPr>
        <w:pStyle w:val="NoSpacing"/>
        <w:numPr>
          <w:ilvl w:val="0"/>
          <w:numId w:val="9"/>
        </w:numPr>
        <w:spacing w:line="480" w:lineRule="auto"/>
        <w:rPr>
          <w:rFonts w:cstheme="minorHAnsi"/>
          <w:color w:val="000000"/>
          <w:shd w:val="clear" w:color="auto" w:fill="FFFFFF"/>
        </w:rPr>
      </w:pPr>
      <w:r w:rsidRPr="00DA7B4F">
        <w:rPr>
          <w:rFonts w:cstheme="minorHAnsi"/>
          <w:color w:val="000000"/>
          <w:shd w:val="clear" w:color="auto" w:fill="FFFFFF"/>
        </w:rPr>
        <w:t>Grades, as re</w:t>
      </w:r>
      <w:r w:rsidR="00E86D28">
        <w:rPr>
          <w:rFonts w:cstheme="minorHAnsi"/>
          <w:color w:val="000000"/>
          <w:shd w:val="clear" w:color="auto" w:fill="FFFFFF"/>
        </w:rPr>
        <w:t xml:space="preserve">ported on your transcript (0-15 </w:t>
      </w:r>
      <w:r w:rsidRPr="00DA7B4F">
        <w:rPr>
          <w:rFonts w:cstheme="minorHAnsi"/>
          <w:color w:val="000000"/>
          <w:shd w:val="clear" w:color="auto" w:fill="FFFFFF"/>
        </w:rPr>
        <w:t>points)</w:t>
      </w:r>
    </w:p>
    <w:p w:rsidR="00DF3E2C" w:rsidRPr="00DA7B4F" w:rsidRDefault="00DF3E2C" w:rsidP="00DF3E2C">
      <w:pPr>
        <w:pStyle w:val="NoSpacing"/>
        <w:numPr>
          <w:ilvl w:val="0"/>
          <w:numId w:val="9"/>
        </w:numPr>
        <w:spacing w:line="480" w:lineRule="auto"/>
        <w:rPr>
          <w:rFonts w:cstheme="minorHAnsi"/>
          <w:color w:val="000000"/>
          <w:shd w:val="clear" w:color="auto" w:fill="FFFFFF"/>
        </w:rPr>
      </w:pPr>
      <w:r w:rsidRPr="00DA7B4F">
        <w:rPr>
          <w:rFonts w:cstheme="minorHAnsi"/>
          <w:color w:val="000000"/>
          <w:shd w:val="clear" w:color="auto" w:fill="FFFFFF"/>
        </w:rPr>
        <w:t>Your essay, which is scored according to the rubric (0-9 points)</w:t>
      </w:r>
    </w:p>
    <w:p w:rsidR="00DF3E2C" w:rsidRPr="00DA7B4F" w:rsidRDefault="00DF3E2C" w:rsidP="00DF3E2C">
      <w:pPr>
        <w:pStyle w:val="NoSpacing"/>
        <w:numPr>
          <w:ilvl w:val="0"/>
          <w:numId w:val="9"/>
        </w:numPr>
        <w:spacing w:line="480" w:lineRule="auto"/>
        <w:rPr>
          <w:rFonts w:cstheme="minorHAnsi"/>
          <w:color w:val="000000"/>
          <w:shd w:val="clear" w:color="auto" w:fill="FFFFFF"/>
        </w:rPr>
      </w:pPr>
      <w:r w:rsidRPr="00DA7B4F">
        <w:rPr>
          <w:rFonts w:cstheme="minorHAnsi"/>
          <w:color w:val="000000"/>
          <w:shd w:val="clear" w:color="auto" w:fill="FFFFFF"/>
        </w:rPr>
        <w:t>Extracurricular activities,</w:t>
      </w:r>
      <w:r w:rsidR="00E86D28">
        <w:rPr>
          <w:rFonts w:cstheme="minorHAnsi"/>
          <w:color w:val="000000"/>
          <w:shd w:val="clear" w:color="auto" w:fill="FFFFFF"/>
        </w:rPr>
        <w:t xml:space="preserve"> leadership,</w:t>
      </w:r>
      <w:r w:rsidRPr="00DA7B4F">
        <w:rPr>
          <w:rFonts w:cstheme="minorHAnsi"/>
          <w:color w:val="000000"/>
          <w:shd w:val="clear" w:color="auto" w:fill="FFFFFF"/>
        </w:rPr>
        <w:t xml:space="preserve"> volunteeri</w:t>
      </w:r>
      <w:r w:rsidR="00E86D28">
        <w:rPr>
          <w:rFonts w:cstheme="minorHAnsi"/>
          <w:color w:val="000000"/>
          <w:shd w:val="clear" w:color="auto" w:fill="FFFFFF"/>
        </w:rPr>
        <w:t>sm, and employment history (0-25</w:t>
      </w:r>
      <w:r w:rsidRPr="00DA7B4F">
        <w:rPr>
          <w:rFonts w:cstheme="minorHAnsi"/>
          <w:color w:val="000000"/>
          <w:shd w:val="clear" w:color="auto" w:fill="FFFFFF"/>
        </w:rPr>
        <w:t xml:space="preserve"> points)</w:t>
      </w:r>
    </w:p>
    <w:p w:rsidR="00DF3E2C" w:rsidRPr="00DA7B4F" w:rsidRDefault="00E86D28" w:rsidP="00DF3E2C">
      <w:pPr>
        <w:pStyle w:val="NoSpacing"/>
        <w:numPr>
          <w:ilvl w:val="0"/>
          <w:numId w:val="9"/>
        </w:numPr>
        <w:spacing w:line="48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Other (0-1 </w:t>
      </w:r>
      <w:r w:rsidR="00DF3E2C" w:rsidRPr="00DA7B4F">
        <w:rPr>
          <w:rFonts w:cstheme="minorHAnsi"/>
          <w:color w:val="000000"/>
          <w:shd w:val="clear" w:color="auto" w:fill="FFFFFF"/>
        </w:rPr>
        <w:t>point</w:t>
      </w:r>
      <w:r>
        <w:rPr>
          <w:rFonts w:cstheme="minorHAnsi"/>
          <w:color w:val="000000"/>
          <w:shd w:val="clear" w:color="auto" w:fill="FFFFFF"/>
        </w:rPr>
        <w:t>s</w:t>
      </w:r>
      <w:r w:rsidR="00DF3E2C" w:rsidRPr="00DA7B4F">
        <w:rPr>
          <w:rFonts w:cstheme="minorHAnsi"/>
          <w:color w:val="000000"/>
          <w:shd w:val="clear" w:color="auto" w:fill="FFFFFF"/>
        </w:rPr>
        <w:t>)</w:t>
      </w:r>
    </w:p>
    <w:p w:rsidR="00790C4F" w:rsidRDefault="00790C4F" w:rsidP="00790C4F">
      <w:pPr>
        <w:pStyle w:val="NoSpacing"/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</w:pPr>
      <w:r>
        <w:rPr>
          <w:rFonts w:asciiTheme="majorHAnsi" w:hAnsiTheme="majorHAnsi"/>
          <w:b/>
          <w:color w:val="1F497D"/>
          <w:sz w:val="32"/>
          <w:szCs w:val="32"/>
          <w:shd w:val="clear" w:color="auto" w:fill="FFFFFF"/>
        </w:rPr>
        <w:t>Please note</w:t>
      </w:r>
    </w:p>
    <w:p w:rsidR="00790C4F" w:rsidRPr="00790C4F" w:rsidRDefault="00790C4F" w:rsidP="00790C4F">
      <w:pPr>
        <w:pStyle w:val="ListParagraph"/>
        <w:spacing w:before="240" w:after="240"/>
        <w:rPr>
          <w:rFonts w:asciiTheme="minorHAnsi" w:eastAsia="Times New Roman" w:hAnsiTheme="minorHAnsi"/>
          <w:sz w:val="22"/>
          <w:szCs w:val="22"/>
        </w:rPr>
      </w:pPr>
    </w:p>
    <w:p w:rsidR="00790C4F" w:rsidRPr="00790C4F" w:rsidRDefault="00790C4F" w:rsidP="00790C4F">
      <w:pPr>
        <w:pStyle w:val="ListParagraph"/>
        <w:numPr>
          <w:ilvl w:val="0"/>
          <w:numId w:val="13"/>
        </w:numPr>
        <w:spacing w:before="240" w:after="240" w:line="480" w:lineRule="auto"/>
        <w:rPr>
          <w:rFonts w:asciiTheme="minorHAnsi" w:eastAsia="Times New Roman" w:hAnsiTheme="minorHAnsi"/>
          <w:sz w:val="22"/>
          <w:szCs w:val="22"/>
        </w:rPr>
      </w:pPr>
      <w:r w:rsidRPr="00790C4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Incomplete applications will not be considered. Since we receive over 150 applications each year, we do not have the time to contact those students who submit incomplete applications.</w:t>
      </w:r>
    </w:p>
    <w:p w:rsidR="00790C4F" w:rsidRPr="00790C4F" w:rsidRDefault="00790C4F" w:rsidP="00790C4F">
      <w:pPr>
        <w:pStyle w:val="ListParagraph"/>
        <w:numPr>
          <w:ilvl w:val="0"/>
          <w:numId w:val="13"/>
        </w:numPr>
        <w:spacing w:before="240" w:after="240" w:line="480" w:lineRule="auto"/>
        <w:rPr>
          <w:rFonts w:asciiTheme="minorHAnsi" w:eastAsia="Times New Roman" w:hAnsiTheme="minorHAnsi"/>
          <w:sz w:val="22"/>
          <w:szCs w:val="22"/>
        </w:rPr>
      </w:pPr>
      <w:r w:rsidRPr="00790C4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lastRenderedPageBreak/>
        <w:t>Late applications will not be considered.</w:t>
      </w:r>
    </w:p>
    <w:p w:rsidR="00790C4F" w:rsidRPr="00790C4F" w:rsidRDefault="00790C4F" w:rsidP="00790C4F">
      <w:pPr>
        <w:pStyle w:val="ListParagraph"/>
        <w:numPr>
          <w:ilvl w:val="0"/>
          <w:numId w:val="13"/>
        </w:numPr>
        <w:spacing w:before="240" w:after="240" w:line="480" w:lineRule="auto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C</w:t>
      </w:r>
      <w:r w:rsidRPr="00790C4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heck the website:</w:t>
      </w:r>
      <w:hyperlink r:id="rId13" w:history="1">
        <w:r w:rsidRPr="00790C4F">
          <w:rPr>
            <w:rFonts w:asciiTheme="minorHAnsi" w:eastAsia="Times New Roman" w:hAnsiTheme="minorHAnsi" w:cs="Arial"/>
            <w:color w:val="000000"/>
            <w:sz w:val="22"/>
            <w:szCs w:val="22"/>
            <w:shd w:val="clear" w:color="auto" w:fill="FFFFFF"/>
          </w:rPr>
          <w:t xml:space="preserve"> </w:t>
        </w:r>
        <w:r w:rsidRPr="00790C4F">
          <w:rPr>
            <w:rFonts w:asciiTheme="minorHAnsi" w:eastAsia="Times New Roman" w:hAnsiTheme="minorHAnsi" w:cs="Arial"/>
            <w:color w:val="1155CC"/>
            <w:sz w:val="22"/>
            <w:szCs w:val="22"/>
            <w:u w:val="single"/>
          </w:rPr>
          <w:t>https://mdcaps.mhec.state.md.us/MDCAPS/login.aspx</w:t>
        </w:r>
      </w:hyperlink>
      <w:r w:rsidRPr="00790C4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 xml:space="preserve"> about the status of your application. Please do not call us.</w:t>
      </w:r>
    </w:p>
    <w:p w:rsidR="00790C4F" w:rsidRPr="00790C4F" w:rsidRDefault="00790C4F" w:rsidP="00790C4F">
      <w:pPr>
        <w:pStyle w:val="ListParagraph"/>
        <w:numPr>
          <w:ilvl w:val="0"/>
          <w:numId w:val="13"/>
        </w:numPr>
        <w:spacing w:before="240" w:after="240" w:line="480" w:lineRule="auto"/>
        <w:rPr>
          <w:rFonts w:asciiTheme="minorHAnsi" w:eastAsia="Times New Roman" w:hAnsiTheme="minorHAnsi"/>
          <w:sz w:val="22"/>
          <w:szCs w:val="22"/>
        </w:rPr>
      </w:pPr>
      <w:r w:rsidRPr="00790C4F">
        <w:rPr>
          <w:rFonts w:asciiTheme="minorHAnsi" w:eastAsia="Times New Roman" w:hAnsiTheme="minorHAnsi" w:cs="Arial"/>
          <w:color w:val="000000"/>
          <w:sz w:val="22"/>
          <w:szCs w:val="22"/>
          <w:shd w:val="clear" w:color="auto" w:fill="FFFFFF"/>
        </w:rPr>
        <w:t>Awards will be announced in mid-May.</w:t>
      </w:r>
    </w:p>
    <w:p w:rsidR="002A68C6" w:rsidRPr="00FA3EB3" w:rsidRDefault="002A68C6" w:rsidP="00473F02"/>
    <w:p w:rsidR="00473F02" w:rsidRPr="00FA3EB3" w:rsidRDefault="00473F02" w:rsidP="00FD35A6"/>
    <w:sectPr w:rsidR="00473F02" w:rsidRPr="00FA3EB3" w:rsidSect="00914198">
      <w:headerReference w:type="default" r:id="rId14"/>
      <w:pgSz w:w="12240" w:h="15840"/>
      <w:pgMar w:top="360" w:right="720" w:bottom="72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12" w:rsidRDefault="00BA5E12" w:rsidP="001A0130">
      <w:pPr>
        <w:spacing w:after="0" w:line="240" w:lineRule="auto"/>
      </w:pPr>
      <w:r>
        <w:separator/>
      </w:r>
    </w:p>
  </w:endnote>
  <w:endnote w:type="continuationSeparator" w:id="0">
    <w:p w:rsidR="00BA5E12" w:rsidRDefault="00BA5E12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12" w:rsidRDefault="00BA5E12" w:rsidP="001A0130">
      <w:pPr>
        <w:spacing w:after="0" w:line="240" w:lineRule="auto"/>
      </w:pPr>
      <w:r>
        <w:separator/>
      </w:r>
    </w:p>
  </w:footnote>
  <w:footnote w:type="continuationSeparator" w:id="0">
    <w:p w:rsidR="00BA5E12" w:rsidRDefault="00BA5E12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98" w:rsidRDefault="00914198" w:rsidP="00914198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26670</wp:posOffset>
              </wp:positionV>
              <wp:extent cx="7772400" cy="1404620"/>
              <wp:effectExtent l="0" t="0" r="0" b="0"/>
              <wp:wrapTight wrapText="bothSides">
                <wp:wrapPolygon edited="0">
                  <wp:start x="159" y="0"/>
                  <wp:lineTo x="159" y="21086"/>
                  <wp:lineTo x="21388" y="21086"/>
                  <wp:lineTo x="21388" y="0"/>
                  <wp:lineTo x="15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198" w:rsidRDefault="00914198" w:rsidP="00914198">
                          <w:pPr>
                            <w:jc w:val="center"/>
                            <w:rPr>
                              <w:rFonts w:ascii="Constantia" w:hAnsi="Constantia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 w:themeColor="background1"/>
                              <w:sz w:val="60"/>
                              <w:szCs w:val="60"/>
                            </w:rPr>
                            <w:t>Del. Nicole A. Williams</w:t>
                          </w:r>
                          <w:r w:rsidR="00E126FE">
                            <w:rPr>
                              <w:rFonts w:ascii="Constantia" w:hAnsi="Constantia"/>
                              <w:color w:val="FFFFFF" w:themeColor="background1"/>
                              <w:sz w:val="60"/>
                              <w:szCs w:val="60"/>
                            </w:rPr>
                            <w:t>’</w:t>
                          </w:r>
                          <w:r>
                            <w:rPr>
                              <w:rFonts w:ascii="Constantia" w:hAnsi="Constantia"/>
                              <w:color w:val="FFFFFF" w:themeColor="background1"/>
                              <w:sz w:val="60"/>
                              <w:szCs w:val="60"/>
                            </w:rPr>
                            <w:t xml:space="preserve"> Scholarship</w:t>
                          </w:r>
                        </w:p>
                        <w:p w:rsidR="00914198" w:rsidRPr="00914198" w:rsidRDefault="00914198" w:rsidP="00914198">
                          <w:pPr>
                            <w:jc w:val="center"/>
                            <w:rPr>
                              <w:rFonts w:ascii="Constantia" w:hAnsi="Constantia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onstantia" w:hAnsi="Constantia"/>
                              <w:color w:val="FFFFFF" w:themeColor="background1"/>
                              <w:sz w:val="60"/>
                              <w:szCs w:val="60"/>
                            </w:rPr>
                            <w:t>District 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0.8pt;margin-top:2.1pt;width:612pt;height:110.6pt;z-index:-25164902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MzDgIAAPUDAAAOAAAAZHJzL2Uyb0RvYy54bWysU8tu2zAQvBfoPxC813pAjhLBcpAmdVEg&#10;fQBJP4CmKIsoyWVJ2pL79V1SjmO0t6I6CCR3d7gzO1zdTlqRg3BegmlpscgpEYZDJ82upd+fN++u&#10;KfGBmY4pMKKlR+Hp7frtm9VoG1HCAKoTjiCI8c1oWzqEYJss83wQmvkFWGEw2IPTLODW7bLOsRHR&#10;tcrKPL/KRnCddcCF93j6MAfpOuH3veDha997EYhqKfYW0t+l/zb+s/WKNTvH7CD5qQ32D11oJg1e&#10;eoZ6YIGRvZN/QWnJHXjow4KDzqDvJReJA7Ip8j/YPA3MisQFxfH2LJP/f7D8y+GbI7JraVnUlBim&#10;cUjPYgrkPUykjPqM1jeY9mQxMUx4jHNOXL19BP7DEwP3AzM7ceccjINgHfZXxMrsonTG8RFkO36G&#10;Dq9h+wAJaOqdjuKhHATRcU7H82xiKxwP67ouqxxDHGNFlVdXZZpexpqXcut8+ChAk7hoqcPhJ3h2&#10;ePQhtsOal5R4m4GNVCoZQBkytvRmWS5TwUVEy4D+VFK39DqP3+yYyPKD6VJxYFLNa7xAmRPtyHTm&#10;HKbthIlRiy10RxTAwexDfDe4GMD9omRED7bU/9wzJyhRnwyKeFNUVTRt2lTLGhkTdxnZXkaY4QjV&#10;0kDJvLwPyeiRq7d3KPZGJhleOzn1it5K6pzeQTTv5T5lvb7W9W8AAAD//wMAUEsDBBQABgAIAAAA&#10;IQDeKlBY2wAAAAcBAAAPAAAAZHJzL2Rvd25yZXYueG1sTI/NTsMwEITvSLyDtUjcqIMVfpRmU1Wo&#10;LUegRD278ZJExGsrdtPw9rgnOO7MaObbcjXbQUw0ht4xwv0iA0HcONNzi1B/bu+eQYSo2ejBMSH8&#10;UIBVdX1V6sK4M3/QtI+tSCUcCo3QxegLKUPTkdVh4Txx8r7caHVM59hKM+pzKreDVFn2KK3uOS10&#10;2tNLR833/mQRfPS7p9fx7X292U5ZfdjVqm83iLc383oJItIc/8JwwU/oUCWmozuxCWJASI9EhFyB&#10;uJhK5Uk4Iij1kIOsSvmfv/oFAAD//wMAUEsBAi0AFAAGAAgAAAAhALaDOJL+AAAA4QEAABMAAAAA&#10;AAAAAAAAAAAAAAAAAFtDb250ZW50X1R5cGVzXS54bWxQSwECLQAUAAYACAAAACEAOP0h/9YAAACU&#10;AQAACwAAAAAAAAAAAAAAAAAvAQAAX3JlbHMvLnJlbHNQSwECLQAUAAYACAAAACEAcqIzMw4CAAD1&#10;AwAADgAAAAAAAAAAAAAAAAAuAgAAZHJzL2Uyb0RvYy54bWxQSwECLQAUAAYACAAAACEA3ipQWNsA&#10;AAAHAQAADwAAAAAAAAAAAAAAAABoBAAAZHJzL2Rvd25yZXYueG1sUEsFBgAAAAAEAAQA8wAAAHAF&#10;AAAAAA==&#10;" filled="f" stroked="f">
              <v:textbox style="mso-fit-shape-to-text:t">
                <w:txbxContent>
                  <w:p w:rsidR="00914198" w:rsidRDefault="00914198" w:rsidP="00914198">
                    <w:pPr>
                      <w:jc w:val="center"/>
                      <w:rPr>
                        <w:rFonts w:ascii="Constantia" w:hAnsi="Constantia"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Constantia" w:hAnsi="Constantia"/>
                        <w:color w:val="FFFFFF" w:themeColor="background1"/>
                        <w:sz w:val="60"/>
                        <w:szCs w:val="60"/>
                      </w:rPr>
                      <w:t>Del. Nicole A. Williams</w:t>
                    </w:r>
                    <w:r w:rsidR="00E126FE">
                      <w:rPr>
                        <w:rFonts w:ascii="Constantia" w:hAnsi="Constantia"/>
                        <w:color w:val="FFFFFF" w:themeColor="background1"/>
                        <w:sz w:val="60"/>
                        <w:szCs w:val="60"/>
                      </w:rPr>
                      <w:t>’</w:t>
                    </w:r>
                    <w:r>
                      <w:rPr>
                        <w:rFonts w:ascii="Constantia" w:hAnsi="Constantia"/>
                        <w:color w:val="FFFFFF" w:themeColor="background1"/>
                        <w:sz w:val="60"/>
                        <w:szCs w:val="60"/>
                      </w:rPr>
                      <w:t xml:space="preserve"> Scholarship</w:t>
                    </w:r>
                  </w:p>
                  <w:p w:rsidR="00914198" w:rsidRPr="00914198" w:rsidRDefault="00914198" w:rsidP="00914198">
                    <w:pPr>
                      <w:jc w:val="center"/>
                      <w:rPr>
                        <w:rFonts w:ascii="Constantia" w:hAnsi="Constantia"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rFonts w:ascii="Constantia" w:hAnsi="Constantia"/>
                        <w:color w:val="FFFFFF" w:themeColor="background1"/>
                        <w:sz w:val="60"/>
                        <w:szCs w:val="60"/>
                      </w:rPr>
                      <w:t>District 22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-1905</wp:posOffset>
          </wp:positionV>
          <wp:extent cx="7762875" cy="1162050"/>
          <wp:effectExtent l="0" t="0" r="9525" b="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7" name="Picture 7" descr="Image result for maryland democrat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aryland democrat blu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77" b="79769"/>
                  <a:stretch/>
                </pic:blipFill>
                <pic:spPr bwMode="auto">
                  <a:xfrm>
                    <a:off x="0" y="0"/>
                    <a:ext cx="77628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.4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18.45pt;height:15pt;visibility:visible;mso-wrap-style:square" o:bullet="t">
        <v:imagedata r:id="rId2" o:title=""/>
      </v:shape>
    </w:pict>
  </w:numPicBullet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7C4800"/>
    <w:multiLevelType w:val="hybridMultilevel"/>
    <w:tmpl w:val="FAB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DF4"/>
    <w:multiLevelType w:val="hybridMultilevel"/>
    <w:tmpl w:val="9AF8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1D6"/>
    <w:multiLevelType w:val="hybridMultilevel"/>
    <w:tmpl w:val="CD4C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81869"/>
    <w:multiLevelType w:val="hybridMultilevel"/>
    <w:tmpl w:val="532AE9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FA5D30"/>
    <w:multiLevelType w:val="hybridMultilevel"/>
    <w:tmpl w:val="A840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5E43"/>
    <w:multiLevelType w:val="hybridMultilevel"/>
    <w:tmpl w:val="D332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92F"/>
    <w:multiLevelType w:val="hybridMultilevel"/>
    <w:tmpl w:val="B5B21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C4591"/>
    <w:multiLevelType w:val="hybridMultilevel"/>
    <w:tmpl w:val="0628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B16F2"/>
    <w:multiLevelType w:val="hybridMultilevel"/>
    <w:tmpl w:val="13A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C3BE0">
      <w:numFmt w:val="bullet"/>
      <w:lvlText w:val="·"/>
      <w:lvlJc w:val="left"/>
      <w:pPr>
        <w:ind w:left="1605" w:hanging="525"/>
      </w:pPr>
      <w:rPr>
        <w:rFonts w:ascii="Franklin Gothic Book" w:eastAsiaTheme="minorHAnsi" w:hAnsi="Franklin Gothic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2339"/>
    <w:multiLevelType w:val="hybridMultilevel"/>
    <w:tmpl w:val="2954D898"/>
    <w:lvl w:ilvl="0" w:tplc="0172ACF6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32B3868"/>
    <w:multiLevelType w:val="hybridMultilevel"/>
    <w:tmpl w:val="3E546958"/>
    <w:lvl w:ilvl="0" w:tplc="0172ACF6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F7F7F"/>
    <w:multiLevelType w:val="hybridMultilevel"/>
    <w:tmpl w:val="E8022240"/>
    <w:lvl w:ilvl="0" w:tplc="0172ACF6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CB6"/>
    <w:multiLevelType w:val="hybridMultilevel"/>
    <w:tmpl w:val="A214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18F8"/>
    <w:multiLevelType w:val="hybridMultilevel"/>
    <w:tmpl w:val="9B3C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A629E"/>
    <w:multiLevelType w:val="hybridMultilevel"/>
    <w:tmpl w:val="36A8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3BFF"/>
    <w:multiLevelType w:val="hybridMultilevel"/>
    <w:tmpl w:val="A486264E"/>
    <w:lvl w:ilvl="0" w:tplc="2EF4907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51366F"/>
    <w:multiLevelType w:val="hybridMultilevel"/>
    <w:tmpl w:val="ECA8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11"/>
  </w:num>
  <w:num w:numId="8">
    <w:abstractNumId w:val="16"/>
  </w:num>
  <w:num w:numId="9">
    <w:abstractNumId w:val="18"/>
  </w:num>
  <w:num w:numId="10">
    <w:abstractNumId w:val="12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A8561C"/>
    <w:rsid w:val="00046B64"/>
    <w:rsid w:val="00056478"/>
    <w:rsid w:val="0006150B"/>
    <w:rsid w:val="00133E58"/>
    <w:rsid w:val="001A0130"/>
    <w:rsid w:val="00232876"/>
    <w:rsid w:val="00267116"/>
    <w:rsid w:val="002A68C6"/>
    <w:rsid w:val="002C3D70"/>
    <w:rsid w:val="002F58E0"/>
    <w:rsid w:val="00355DEE"/>
    <w:rsid w:val="003B3DD5"/>
    <w:rsid w:val="003B49EC"/>
    <w:rsid w:val="003D55FB"/>
    <w:rsid w:val="00402433"/>
    <w:rsid w:val="0041570F"/>
    <w:rsid w:val="00473F02"/>
    <w:rsid w:val="004950BD"/>
    <w:rsid w:val="00497763"/>
    <w:rsid w:val="004B47A9"/>
    <w:rsid w:val="004F0368"/>
    <w:rsid w:val="005A20B8"/>
    <w:rsid w:val="005E6FA8"/>
    <w:rsid w:val="005F343D"/>
    <w:rsid w:val="00607F22"/>
    <w:rsid w:val="006662D2"/>
    <w:rsid w:val="00687CFB"/>
    <w:rsid w:val="00696B6E"/>
    <w:rsid w:val="006A5F0E"/>
    <w:rsid w:val="006C28FD"/>
    <w:rsid w:val="0072663B"/>
    <w:rsid w:val="007718C6"/>
    <w:rsid w:val="00781D80"/>
    <w:rsid w:val="00790C4F"/>
    <w:rsid w:val="00803688"/>
    <w:rsid w:val="008045C5"/>
    <w:rsid w:val="00835F7E"/>
    <w:rsid w:val="00866BB6"/>
    <w:rsid w:val="00872D54"/>
    <w:rsid w:val="00897D48"/>
    <w:rsid w:val="008A3308"/>
    <w:rsid w:val="00914198"/>
    <w:rsid w:val="009E70CA"/>
    <w:rsid w:val="00A8561C"/>
    <w:rsid w:val="00AA752A"/>
    <w:rsid w:val="00BA5E12"/>
    <w:rsid w:val="00BA66C3"/>
    <w:rsid w:val="00C3159B"/>
    <w:rsid w:val="00CB16D2"/>
    <w:rsid w:val="00CC68A6"/>
    <w:rsid w:val="00CD05DC"/>
    <w:rsid w:val="00CD5B0D"/>
    <w:rsid w:val="00CF71A1"/>
    <w:rsid w:val="00DB00FB"/>
    <w:rsid w:val="00DB3723"/>
    <w:rsid w:val="00DC1831"/>
    <w:rsid w:val="00DF3E2C"/>
    <w:rsid w:val="00E126FE"/>
    <w:rsid w:val="00E3286D"/>
    <w:rsid w:val="00E413DD"/>
    <w:rsid w:val="00E86D28"/>
    <w:rsid w:val="00F40180"/>
    <w:rsid w:val="00F53FDC"/>
    <w:rsid w:val="00FA3EB3"/>
    <w:rsid w:val="00FC65F2"/>
    <w:rsid w:val="00FD35A6"/>
    <w:rsid w:val="00F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table" w:styleId="MediumList2-Accent1">
    <w:name w:val="Medium List 2 Accent 1"/>
    <w:basedOn w:val="TableNormal"/>
    <w:uiPriority w:val="66"/>
    <w:rsid w:val="00DF3E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F5E6" w:themeColor="accent1"/>
        <w:left w:val="single" w:sz="8" w:space="0" w:color="F7F5E6" w:themeColor="accent1"/>
        <w:bottom w:val="single" w:sz="8" w:space="0" w:color="F7F5E6" w:themeColor="accent1"/>
        <w:right w:val="single" w:sz="8" w:space="0" w:color="F7F5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F5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F5E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F5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F5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C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C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F71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dcaps.mhec.state.md.us/MDCAPS/login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afsa.ed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dcaps.mhec.state.md.us/MDCAPS/login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NWilliamsD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F209-E715-4D49-A783-5BB7C43FEE3A}"/>
      </w:docPartPr>
      <w:docPartBody>
        <w:p w:rsidR="00000000" w:rsidRDefault="009F4EF3">
          <w:r w:rsidRPr="00766D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F3"/>
    <w:rsid w:val="009F4EF3"/>
    <w:rsid w:val="00C7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E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C2A2C-5980-4D65-BC5C-EDD54B3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healthcare.dotx</Template>
  <TotalTime>0</TotalTime>
  <Pages>4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2020-01-15T15:50:00Z</dcterms:created>
  <dcterms:modified xsi:type="dcterms:W3CDTF">2020-01-31T18:40:00Z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